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072" w:type="dxa"/>
        <w:tblCellMar>
          <w:left w:w="70" w:type="dxa"/>
          <w:right w:w="70" w:type="dxa"/>
        </w:tblCellMar>
        <w:tblLook w:val="04A0" w:firstRow="1" w:lastRow="0" w:firstColumn="1" w:lastColumn="0" w:noHBand="0" w:noVBand="1"/>
      </w:tblPr>
      <w:tblGrid>
        <w:gridCol w:w="1381"/>
        <w:gridCol w:w="901"/>
        <w:gridCol w:w="190"/>
        <w:gridCol w:w="190"/>
        <w:gridCol w:w="190"/>
        <w:gridCol w:w="190"/>
        <w:gridCol w:w="603"/>
        <w:gridCol w:w="728"/>
        <w:gridCol w:w="1530"/>
        <w:gridCol w:w="2085"/>
        <w:gridCol w:w="1084"/>
      </w:tblGrid>
      <w:tr w:rsidR="001D487E" w:rsidRPr="001D487E" w14:paraId="1B894781" w14:textId="77777777" w:rsidTr="001D487E">
        <w:trPr>
          <w:trHeight w:val="570"/>
        </w:trPr>
        <w:tc>
          <w:tcPr>
            <w:tcW w:w="9072" w:type="dxa"/>
            <w:gridSpan w:val="11"/>
            <w:tcBorders>
              <w:top w:val="nil"/>
              <w:left w:val="nil"/>
              <w:bottom w:val="nil"/>
              <w:right w:val="nil"/>
            </w:tcBorders>
            <w:shd w:val="clear" w:color="auto" w:fill="auto"/>
            <w:noWrap/>
            <w:vAlign w:val="bottom"/>
            <w:hideMark/>
          </w:tcPr>
          <w:p w14:paraId="460DD3F5" w14:textId="77777777" w:rsidR="001D487E" w:rsidRPr="001D487E" w:rsidRDefault="001D487E" w:rsidP="001D487E">
            <w:pPr>
              <w:spacing w:after="0" w:line="240" w:lineRule="auto"/>
              <w:jc w:val="center"/>
              <w:rPr>
                <w:rFonts w:ascii="Calibri" w:eastAsia="Times New Roman" w:hAnsi="Calibri" w:cs="Calibri"/>
                <w:b/>
                <w:bCs/>
                <w:i/>
                <w:iCs/>
                <w:color w:val="000000"/>
                <w:sz w:val="44"/>
                <w:szCs w:val="44"/>
                <w:lang w:eastAsia="nb-NO"/>
              </w:rPr>
            </w:pPr>
            <w:r w:rsidRPr="001D487E">
              <w:rPr>
                <w:rFonts w:ascii="Calibri" w:eastAsia="Times New Roman" w:hAnsi="Calibri" w:cs="Calibri"/>
                <w:b/>
                <w:bCs/>
                <w:i/>
                <w:iCs/>
                <w:color w:val="000000"/>
                <w:sz w:val="44"/>
                <w:szCs w:val="44"/>
                <w:lang w:eastAsia="nb-NO"/>
              </w:rPr>
              <w:t>ASKØY ROTARY KLUBB</w:t>
            </w:r>
          </w:p>
        </w:tc>
      </w:tr>
      <w:tr w:rsidR="001D487E" w:rsidRPr="001D487E" w14:paraId="2C70509E" w14:textId="77777777" w:rsidTr="001D487E">
        <w:trPr>
          <w:trHeight w:val="420"/>
        </w:trPr>
        <w:tc>
          <w:tcPr>
            <w:tcW w:w="9072" w:type="dxa"/>
            <w:gridSpan w:val="11"/>
            <w:tcBorders>
              <w:top w:val="nil"/>
              <w:left w:val="nil"/>
              <w:bottom w:val="nil"/>
              <w:right w:val="nil"/>
            </w:tcBorders>
            <w:shd w:val="clear" w:color="auto" w:fill="auto"/>
            <w:noWrap/>
            <w:vAlign w:val="bottom"/>
            <w:hideMark/>
          </w:tcPr>
          <w:p w14:paraId="7C88F01C" w14:textId="77777777" w:rsidR="001D487E" w:rsidRPr="001D487E" w:rsidRDefault="001D487E" w:rsidP="001D487E">
            <w:pPr>
              <w:spacing w:after="0" w:line="240" w:lineRule="auto"/>
              <w:jc w:val="center"/>
              <w:rPr>
                <w:rFonts w:ascii="Calibri" w:eastAsia="Times New Roman" w:hAnsi="Calibri" w:cs="Calibri"/>
                <w:b/>
                <w:bCs/>
                <w:color w:val="000000"/>
                <w:sz w:val="32"/>
                <w:szCs w:val="32"/>
                <w:lang w:eastAsia="nb-NO"/>
              </w:rPr>
            </w:pPr>
            <w:r w:rsidRPr="001D487E">
              <w:rPr>
                <w:rFonts w:ascii="Calibri" w:eastAsia="Times New Roman" w:hAnsi="Calibri" w:cs="Calibri"/>
                <w:b/>
                <w:bCs/>
                <w:color w:val="000000"/>
                <w:sz w:val="32"/>
                <w:szCs w:val="32"/>
                <w:lang w:eastAsia="nb-NO"/>
              </w:rPr>
              <w:t>MÅNEDSBREV</w:t>
            </w:r>
          </w:p>
        </w:tc>
      </w:tr>
      <w:tr w:rsidR="00034E80" w:rsidRPr="001D487E" w14:paraId="6085B143" w14:textId="77777777" w:rsidTr="00034E80">
        <w:trPr>
          <w:trHeight w:val="300"/>
        </w:trPr>
        <w:tc>
          <w:tcPr>
            <w:tcW w:w="1383" w:type="dxa"/>
            <w:tcBorders>
              <w:top w:val="nil"/>
              <w:left w:val="nil"/>
              <w:bottom w:val="nil"/>
              <w:right w:val="nil"/>
            </w:tcBorders>
            <w:shd w:val="clear" w:color="auto" w:fill="auto"/>
            <w:noWrap/>
            <w:vAlign w:val="bottom"/>
            <w:hideMark/>
          </w:tcPr>
          <w:p w14:paraId="6BD18D58" w14:textId="77777777" w:rsidR="001D487E" w:rsidRPr="001D487E" w:rsidRDefault="001D487E" w:rsidP="001D487E">
            <w:pPr>
              <w:spacing w:after="0" w:line="240" w:lineRule="auto"/>
              <w:jc w:val="center"/>
              <w:rPr>
                <w:rFonts w:ascii="Calibri" w:eastAsia="Times New Roman" w:hAnsi="Calibri" w:cs="Calibri"/>
                <w:b/>
                <w:bCs/>
                <w:color w:val="000000"/>
                <w:sz w:val="32"/>
                <w:szCs w:val="32"/>
                <w:lang w:eastAsia="nb-NO"/>
              </w:rPr>
            </w:pPr>
          </w:p>
        </w:tc>
        <w:tc>
          <w:tcPr>
            <w:tcW w:w="902" w:type="dxa"/>
            <w:tcBorders>
              <w:top w:val="nil"/>
              <w:left w:val="nil"/>
              <w:bottom w:val="nil"/>
              <w:right w:val="nil"/>
            </w:tcBorders>
            <w:shd w:val="clear" w:color="auto" w:fill="auto"/>
            <w:noWrap/>
            <w:vAlign w:val="bottom"/>
            <w:hideMark/>
          </w:tcPr>
          <w:p w14:paraId="612861E7" w14:textId="77777777" w:rsidR="001D487E" w:rsidRPr="001D487E" w:rsidRDefault="001D487E" w:rsidP="001D487E">
            <w:pPr>
              <w:spacing w:after="0" w:line="240" w:lineRule="auto"/>
              <w:rPr>
                <w:rFonts w:ascii="Times New Roman" w:eastAsia="Times New Roman" w:hAnsi="Times New Roman" w:cs="Times New Roman"/>
                <w:sz w:val="20"/>
                <w:szCs w:val="20"/>
                <w:lang w:eastAsia="nb-NO"/>
              </w:rPr>
            </w:pPr>
          </w:p>
        </w:tc>
        <w:tc>
          <w:tcPr>
            <w:tcW w:w="188" w:type="dxa"/>
            <w:tcBorders>
              <w:top w:val="nil"/>
              <w:left w:val="nil"/>
              <w:bottom w:val="nil"/>
              <w:right w:val="nil"/>
            </w:tcBorders>
            <w:shd w:val="clear" w:color="auto" w:fill="auto"/>
            <w:noWrap/>
            <w:vAlign w:val="bottom"/>
            <w:hideMark/>
          </w:tcPr>
          <w:p w14:paraId="6540BB59" w14:textId="77777777" w:rsidR="001D487E" w:rsidRPr="001D487E" w:rsidRDefault="001D487E" w:rsidP="001D487E">
            <w:pPr>
              <w:spacing w:after="0" w:line="240" w:lineRule="auto"/>
              <w:rPr>
                <w:rFonts w:ascii="Times New Roman" w:eastAsia="Times New Roman" w:hAnsi="Times New Roman" w:cs="Times New Roman"/>
                <w:sz w:val="20"/>
                <w:szCs w:val="20"/>
                <w:lang w:eastAsia="nb-NO"/>
              </w:rPr>
            </w:pPr>
          </w:p>
        </w:tc>
        <w:tc>
          <w:tcPr>
            <w:tcW w:w="188" w:type="dxa"/>
            <w:tcBorders>
              <w:top w:val="nil"/>
              <w:left w:val="nil"/>
              <w:bottom w:val="nil"/>
              <w:right w:val="nil"/>
            </w:tcBorders>
            <w:shd w:val="clear" w:color="auto" w:fill="auto"/>
            <w:noWrap/>
            <w:vAlign w:val="bottom"/>
            <w:hideMark/>
          </w:tcPr>
          <w:p w14:paraId="7F603CC4" w14:textId="77777777" w:rsidR="001D487E" w:rsidRPr="001D487E" w:rsidRDefault="001D487E" w:rsidP="001D487E">
            <w:pPr>
              <w:spacing w:after="0" w:line="240" w:lineRule="auto"/>
              <w:rPr>
                <w:rFonts w:ascii="Times New Roman" w:eastAsia="Times New Roman" w:hAnsi="Times New Roman" w:cs="Times New Roman"/>
                <w:sz w:val="20"/>
                <w:szCs w:val="20"/>
                <w:lang w:eastAsia="nb-NO"/>
              </w:rPr>
            </w:pPr>
          </w:p>
        </w:tc>
        <w:tc>
          <w:tcPr>
            <w:tcW w:w="188" w:type="dxa"/>
            <w:tcBorders>
              <w:top w:val="nil"/>
              <w:left w:val="nil"/>
              <w:bottom w:val="nil"/>
              <w:right w:val="nil"/>
            </w:tcBorders>
            <w:shd w:val="clear" w:color="auto" w:fill="auto"/>
            <w:noWrap/>
            <w:vAlign w:val="bottom"/>
            <w:hideMark/>
          </w:tcPr>
          <w:p w14:paraId="2A081993" w14:textId="77777777" w:rsidR="001D487E" w:rsidRPr="001D487E" w:rsidRDefault="001D487E" w:rsidP="001D487E">
            <w:pPr>
              <w:spacing w:after="0" w:line="240" w:lineRule="auto"/>
              <w:rPr>
                <w:rFonts w:ascii="Times New Roman" w:eastAsia="Times New Roman" w:hAnsi="Times New Roman" w:cs="Times New Roman"/>
                <w:sz w:val="20"/>
                <w:szCs w:val="20"/>
                <w:lang w:eastAsia="nb-NO"/>
              </w:rPr>
            </w:pPr>
          </w:p>
        </w:tc>
        <w:tc>
          <w:tcPr>
            <w:tcW w:w="188" w:type="dxa"/>
            <w:tcBorders>
              <w:top w:val="nil"/>
              <w:left w:val="nil"/>
              <w:bottom w:val="nil"/>
              <w:right w:val="nil"/>
            </w:tcBorders>
            <w:shd w:val="clear" w:color="auto" w:fill="auto"/>
            <w:noWrap/>
            <w:vAlign w:val="bottom"/>
            <w:hideMark/>
          </w:tcPr>
          <w:p w14:paraId="13C9E550" w14:textId="77777777" w:rsidR="001D487E" w:rsidRPr="001D487E" w:rsidRDefault="001D487E" w:rsidP="001D487E">
            <w:pPr>
              <w:spacing w:after="0" w:line="240" w:lineRule="auto"/>
              <w:rPr>
                <w:rFonts w:ascii="Times New Roman" w:eastAsia="Times New Roman" w:hAnsi="Times New Roman" w:cs="Times New Roman"/>
                <w:sz w:val="20"/>
                <w:szCs w:val="20"/>
                <w:lang w:eastAsia="nb-NO"/>
              </w:rPr>
            </w:pPr>
          </w:p>
        </w:tc>
        <w:tc>
          <w:tcPr>
            <w:tcW w:w="603" w:type="dxa"/>
            <w:tcBorders>
              <w:top w:val="nil"/>
              <w:left w:val="nil"/>
              <w:bottom w:val="nil"/>
              <w:right w:val="nil"/>
            </w:tcBorders>
            <w:shd w:val="clear" w:color="auto" w:fill="auto"/>
            <w:noWrap/>
            <w:vAlign w:val="bottom"/>
            <w:hideMark/>
          </w:tcPr>
          <w:p w14:paraId="436ED76C" w14:textId="77777777" w:rsidR="001D487E" w:rsidRPr="001D487E" w:rsidRDefault="001D487E" w:rsidP="001D487E">
            <w:pPr>
              <w:spacing w:after="0" w:line="240" w:lineRule="auto"/>
              <w:rPr>
                <w:rFonts w:ascii="Times New Roman" w:eastAsia="Times New Roman" w:hAnsi="Times New Roman" w:cs="Times New Roman"/>
                <w:sz w:val="20"/>
                <w:szCs w:val="20"/>
                <w:lang w:eastAsia="nb-NO"/>
              </w:rPr>
            </w:pPr>
          </w:p>
        </w:tc>
        <w:tc>
          <w:tcPr>
            <w:tcW w:w="729" w:type="dxa"/>
            <w:tcBorders>
              <w:top w:val="nil"/>
              <w:left w:val="nil"/>
              <w:bottom w:val="nil"/>
              <w:right w:val="nil"/>
            </w:tcBorders>
            <w:shd w:val="clear" w:color="auto" w:fill="auto"/>
            <w:noWrap/>
            <w:vAlign w:val="bottom"/>
            <w:hideMark/>
          </w:tcPr>
          <w:p w14:paraId="0E4B2E44" w14:textId="77777777" w:rsidR="001D487E" w:rsidRPr="001D487E" w:rsidRDefault="001D487E" w:rsidP="001D487E">
            <w:pPr>
              <w:spacing w:after="0" w:line="240" w:lineRule="auto"/>
              <w:rPr>
                <w:rFonts w:ascii="Times New Roman" w:eastAsia="Times New Roman" w:hAnsi="Times New Roman" w:cs="Times New Roman"/>
                <w:sz w:val="20"/>
                <w:szCs w:val="20"/>
                <w:lang w:eastAsia="nb-NO"/>
              </w:rPr>
            </w:pPr>
          </w:p>
        </w:tc>
        <w:tc>
          <w:tcPr>
            <w:tcW w:w="1531" w:type="dxa"/>
            <w:tcBorders>
              <w:top w:val="nil"/>
              <w:left w:val="nil"/>
              <w:bottom w:val="nil"/>
              <w:right w:val="nil"/>
            </w:tcBorders>
            <w:shd w:val="clear" w:color="auto" w:fill="auto"/>
            <w:noWrap/>
            <w:vAlign w:val="bottom"/>
            <w:hideMark/>
          </w:tcPr>
          <w:p w14:paraId="753AACFC" w14:textId="77777777" w:rsidR="001D487E" w:rsidRPr="001D487E" w:rsidRDefault="001D487E" w:rsidP="001D487E">
            <w:pPr>
              <w:spacing w:after="0" w:line="240" w:lineRule="auto"/>
              <w:rPr>
                <w:rFonts w:ascii="Times New Roman" w:eastAsia="Times New Roman" w:hAnsi="Times New Roman" w:cs="Times New Roman"/>
                <w:sz w:val="20"/>
                <w:szCs w:val="20"/>
                <w:lang w:eastAsia="nb-NO"/>
              </w:rPr>
            </w:pPr>
          </w:p>
        </w:tc>
        <w:tc>
          <w:tcPr>
            <w:tcW w:w="2087" w:type="dxa"/>
            <w:tcBorders>
              <w:top w:val="nil"/>
              <w:left w:val="nil"/>
              <w:bottom w:val="nil"/>
              <w:right w:val="nil"/>
            </w:tcBorders>
            <w:shd w:val="clear" w:color="auto" w:fill="auto"/>
            <w:noWrap/>
            <w:vAlign w:val="bottom"/>
            <w:hideMark/>
          </w:tcPr>
          <w:p w14:paraId="670B27EC" w14:textId="77777777" w:rsidR="001D487E" w:rsidRPr="001D487E" w:rsidRDefault="001D487E" w:rsidP="001D487E">
            <w:pPr>
              <w:spacing w:after="0" w:line="240" w:lineRule="auto"/>
              <w:rPr>
                <w:rFonts w:ascii="Times New Roman" w:eastAsia="Times New Roman" w:hAnsi="Times New Roman" w:cs="Times New Roman"/>
                <w:sz w:val="20"/>
                <w:szCs w:val="20"/>
                <w:lang w:eastAsia="nb-NO"/>
              </w:rPr>
            </w:pPr>
          </w:p>
        </w:tc>
        <w:tc>
          <w:tcPr>
            <w:tcW w:w="1085" w:type="dxa"/>
            <w:tcBorders>
              <w:top w:val="nil"/>
              <w:left w:val="nil"/>
              <w:bottom w:val="nil"/>
              <w:right w:val="nil"/>
            </w:tcBorders>
            <w:shd w:val="clear" w:color="auto" w:fill="auto"/>
            <w:noWrap/>
            <w:vAlign w:val="bottom"/>
            <w:hideMark/>
          </w:tcPr>
          <w:p w14:paraId="320763A0" w14:textId="77777777" w:rsidR="001D487E" w:rsidRPr="001D487E" w:rsidRDefault="001D487E" w:rsidP="001D487E">
            <w:pPr>
              <w:spacing w:after="0" w:line="240" w:lineRule="auto"/>
              <w:rPr>
                <w:rFonts w:ascii="Times New Roman" w:eastAsia="Times New Roman" w:hAnsi="Times New Roman" w:cs="Times New Roman"/>
                <w:sz w:val="20"/>
                <w:szCs w:val="20"/>
                <w:lang w:eastAsia="nb-NO"/>
              </w:rPr>
            </w:pPr>
          </w:p>
        </w:tc>
      </w:tr>
      <w:tr w:rsidR="00034E80" w:rsidRPr="001D487E" w14:paraId="4DB5EEF5" w14:textId="77777777" w:rsidTr="00034E80">
        <w:trPr>
          <w:trHeight w:val="300"/>
        </w:trPr>
        <w:tc>
          <w:tcPr>
            <w:tcW w:w="1383" w:type="dxa"/>
            <w:tcBorders>
              <w:top w:val="nil"/>
              <w:left w:val="nil"/>
              <w:bottom w:val="nil"/>
              <w:right w:val="nil"/>
            </w:tcBorders>
            <w:shd w:val="clear" w:color="auto" w:fill="auto"/>
            <w:noWrap/>
            <w:vAlign w:val="bottom"/>
            <w:hideMark/>
          </w:tcPr>
          <w:p w14:paraId="03EE43C4" w14:textId="2B300DDF" w:rsidR="001D487E" w:rsidRPr="001D487E" w:rsidRDefault="001D487E" w:rsidP="001D487E">
            <w:pPr>
              <w:spacing w:after="0" w:line="240" w:lineRule="auto"/>
              <w:rPr>
                <w:rFonts w:ascii="Calibri" w:eastAsia="Times New Roman" w:hAnsi="Calibri" w:cs="Calibri"/>
                <w:color w:val="000000"/>
                <w:lang w:eastAsia="nb-NO"/>
              </w:rPr>
            </w:pPr>
            <w:r w:rsidRPr="001D487E">
              <w:rPr>
                <w:rFonts w:ascii="Calibri" w:eastAsia="Times New Roman" w:hAnsi="Calibri" w:cs="Calibri"/>
                <w:noProof/>
                <w:color w:val="000000"/>
                <w:lang w:eastAsia="nb-NO"/>
              </w:rPr>
              <w:drawing>
                <wp:anchor distT="0" distB="0" distL="114300" distR="114300" simplePos="0" relativeHeight="251655168" behindDoc="0" locked="0" layoutInCell="1" allowOverlap="1" wp14:anchorId="1149190C" wp14:editId="40983B84">
                  <wp:simplePos x="0" y="0"/>
                  <wp:positionH relativeFrom="column">
                    <wp:posOffset>0</wp:posOffset>
                  </wp:positionH>
                  <wp:positionV relativeFrom="paragraph">
                    <wp:posOffset>0</wp:posOffset>
                  </wp:positionV>
                  <wp:extent cx="1533525" cy="1533525"/>
                  <wp:effectExtent l="0" t="0" r="9525" b="9525"/>
                  <wp:wrapNone/>
                  <wp:docPr id="3" name="Bilde 3">
                    <a:extLst xmlns:a="http://schemas.openxmlformats.org/drawingml/2006/main">
                      <a:ext uri="{FF2B5EF4-FFF2-40B4-BE49-F238E27FC236}">
                        <a16:creationId xmlns:a16="http://schemas.microsoft.com/office/drawing/2014/main" id="{6DC9E3AC-2503-45CA-9076-5156FCDF76F4}"/>
                      </a:ext>
                    </a:extLst>
                  </wp:docPr>
                  <wp:cNvGraphicFramePr/>
                  <a:graphic xmlns:a="http://schemas.openxmlformats.org/drawingml/2006/main">
                    <a:graphicData uri="http://schemas.openxmlformats.org/drawingml/2006/picture">
                      <pic:pic xmlns:pic="http://schemas.openxmlformats.org/drawingml/2006/picture">
                        <pic:nvPicPr>
                          <pic:cNvPr id="3" name="Bilde 2">
                            <a:extLst>
                              <a:ext uri="{FF2B5EF4-FFF2-40B4-BE49-F238E27FC236}">
                                <a16:creationId xmlns:a16="http://schemas.microsoft.com/office/drawing/2014/main" id="{6DC9E3AC-2503-45CA-9076-5156FCDF76F4}"/>
                              </a:ext>
                            </a:extLst>
                          </pic:cNvPr>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33525" cy="1533525"/>
                          </a:xfrm>
                          <a:prstGeom prst="rect">
                            <a:avLst/>
                          </a:prstGeom>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820"/>
            </w:tblGrid>
            <w:tr w:rsidR="001D487E" w:rsidRPr="001D487E" w14:paraId="31B0B4E0" w14:textId="77777777">
              <w:trPr>
                <w:trHeight w:val="300"/>
                <w:tblCellSpacing w:w="0" w:type="dxa"/>
              </w:trPr>
              <w:tc>
                <w:tcPr>
                  <w:tcW w:w="820" w:type="dxa"/>
                  <w:tcBorders>
                    <w:top w:val="nil"/>
                    <w:left w:val="nil"/>
                    <w:bottom w:val="nil"/>
                    <w:right w:val="nil"/>
                  </w:tcBorders>
                  <w:shd w:val="clear" w:color="auto" w:fill="auto"/>
                  <w:noWrap/>
                  <w:vAlign w:val="bottom"/>
                  <w:hideMark/>
                </w:tcPr>
                <w:p w14:paraId="66AA634F" w14:textId="77777777" w:rsidR="001D487E" w:rsidRPr="001D487E" w:rsidRDefault="001D487E" w:rsidP="001D487E">
                  <w:pPr>
                    <w:spacing w:after="0" w:line="240" w:lineRule="auto"/>
                    <w:rPr>
                      <w:rFonts w:ascii="Calibri" w:eastAsia="Times New Roman" w:hAnsi="Calibri" w:cs="Calibri"/>
                      <w:color w:val="000000"/>
                      <w:lang w:eastAsia="nb-NO"/>
                    </w:rPr>
                  </w:pPr>
                </w:p>
              </w:tc>
            </w:tr>
          </w:tbl>
          <w:p w14:paraId="6317D3C8" w14:textId="77777777" w:rsidR="001D487E" w:rsidRPr="001D487E" w:rsidRDefault="001D487E" w:rsidP="001D487E">
            <w:pPr>
              <w:spacing w:after="0" w:line="240" w:lineRule="auto"/>
              <w:rPr>
                <w:rFonts w:ascii="Calibri" w:eastAsia="Times New Roman" w:hAnsi="Calibri" w:cs="Calibri"/>
                <w:color w:val="000000"/>
                <w:lang w:eastAsia="nb-NO"/>
              </w:rPr>
            </w:pPr>
          </w:p>
        </w:tc>
        <w:tc>
          <w:tcPr>
            <w:tcW w:w="902" w:type="dxa"/>
            <w:tcBorders>
              <w:top w:val="nil"/>
              <w:left w:val="nil"/>
              <w:bottom w:val="nil"/>
              <w:right w:val="nil"/>
            </w:tcBorders>
            <w:shd w:val="clear" w:color="auto" w:fill="auto"/>
            <w:noWrap/>
            <w:vAlign w:val="bottom"/>
            <w:hideMark/>
          </w:tcPr>
          <w:p w14:paraId="24249AC4" w14:textId="77777777" w:rsidR="001D487E" w:rsidRPr="001D487E" w:rsidRDefault="001D487E" w:rsidP="001D487E">
            <w:pPr>
              <w:spacing w:after="0" w:line="240" w:lineRule="auto"/>
              <w:rPr>
                <w:rFonts w:ascii="Times New Roman" w:eastAsia="Times New Roman" w:hAnsi="Times New Roman" w:cs="Times New Roman"/>
                <w:sz w:val="20"/>
                <w:szCs w:val="20"/>
                <w:lang w:eastAsia="nb-NO"/>
              </w:rPr>
            </w:pPr>
          </w:p>
        </w:tc>
        <w:tc>
          <w:tcPr>
            <w:tcW w:w="188" w:type="dxa"/>
            <w:tcBorders>
              <w:top w:val="nil"/>
              <w:left w:val="nil"/>
              <w:bottom w:val="nil"/>
              <w:right w:val="nil"/>
            </w:tcBorders>
            <w:shd w:val="clear" w:color="auto" w:fill="auto"/>
            <w:noWrap/>
            <w:vAlign w:val="bottom"/>
            <w:hideMark/>
          </w:tcPr>
          <w:p w14:paraId="2B521564" w14:textId="77777777" w:rsidR="001D487E" w:rsidRPr="001D487E" w:rsidRDefault="001D487E" w:rsidP="001D487E">
            <w:pPr>
              <w:spacing w:after="0" w:line="240" w:lineRule="auto"/>
              <w:rPr>
                <w:rFonts w:ascii="Times New Roman" w:eastAsia="Times New Roman" w:hAnsi="Times New Roman" w:cs="Times New Roman"/>
                <w:sz w:val="20"/>
                <w:szCs w:val="20"/>
                <w:lang w:eastAsia="nb-NO"/>
              </w:rPr>
            </w:pPr>
          </w:p>
        </w:tc>
        <w:tc>
          <w:tcPr>
            <w:tcW w:w="188" w:type="dxa"/>
            <w:tcBorders>
              <w:top w:val="nil"/>
              <w:left w:val="nil"/>
              <w:bottom w:val="nil"/>
              <w:right w:val="nil"/>
            </w:tcBorders>
            <w:shd w:val="clear" w:color="auto" w:fill="auto"/>
            <w:noWrap/>
            <w:vAlign w:val="bottom"/>
            <w:hideMark/>
          </w:tcPr>
          <w:p w14:paraId="070B5C0C" w14:textId="77777777" w:rsidR="001D487E" w:rsidRPr="001D487E" w:rsidRDefault="001D487E" w:rsidP="001D487E">
            <w:pPr>
              <w:spacing w:after="0" w:line="240" w:lineRule="auto"/>
              <w:rPr>
                <w:rFonts w:ascii="Times New Roman" w:eastAsia="Times New Roman" w:hAnsi="Times New Roman" w:cs="Times New Roman"/>
                <w:sz w:val="20"/>
                <w:szCs w:val="20"/>
                <w:lang w:eastAsia="nb-NO"/>
              </w:rPr>
            </w:pPr>
          </w:p>
        </w:tc>
        <w:tc>
          <w:tcPr>
            <w:tcW w:w="188" w:type="dxa"/>
            <w:tcBorders>
              <w:top w:val="nil"/>
              <w:left w:val="nil"/>
              <w:bottom w:val="nil"/>
              <w:right w:val="nil"/>
            </w:tcBorders>
            <w:shd w:val="clear" w:color="auto" w:fill="auto"/>
            <w:noWrap/>
            <w:vAlign w:val="bottom"/>
            <w:hideMark/>
          </w:tcPr>
          <w:p w14:paraId="59D6ED1C" w14:textId="77777777" w:rsidR="001D487E" w:rsidRPr="001D487E" w:rsidRDefault="001D487E" w:rsidP="001D487E">
            <w:pPr>
              <w:spacing w:after="0" w:line="240" w:lineRule="auto"/>
              <w:rPr>
                <w:rFonts w:ascii="Times New Roman" w:eastAsia="Times New Roman" w:hAnsi="Times New Roman" w:cs="Times New Roman"/>
                <w:sz w:val="20"/>
                <w:szCs w:val="20"/>
                <w:lang w:eastAsia="nb-NO"/>
              </w:rPr>
            </w:pPr>
          </w:p>
        </w:tc>
        <w:tc>
          <w:tcPr>
            <w:tcW w:w="188" w:type="dxa"/>
            <w:tcBorders>
              <w:top w:val="nil"/>
              <w:left w:val="nil"/>
              <w:bottom w:val="nil"/>
              <w:right w:val="nil"/>
            </w:tcBorders>
            <w:shd w:val="clear" w:color="auto" w:fill="auto"/>
            <w:noWrap/>
            <w:vAlign w:val="bottom"/>
            <w:hideMark/>
          </w:tcPr>
          <w:p w14:paraId="25532038" w14:textId="77777777" w:rsidR="001D487E" w:rsidRPr="001D487E" w:rsidRDefault="001D487E" w:rsidP="001D487E">
            <w:pPr>
              <w:spacing w:after="0" w:line="240" w:lineRule="auto"/>
              <w:rPr>
                <w:rFonts w:ascii="Times New Roman" w:eastAsia="Times New Roman" w:hAnsi="Times New Roman" w:cs="Times New Roman"/>
                <w:sz w:val="20"/>
                <w:szCs w:val="20"/>
                <w:lang w:eastAsia="nb-NO"/>
              </w:rPr>
            </w:pPr>
          </w:p>
        </w:tc>
        <w:tc>
          <w:tcPr>
            <w:tcW w:w="603" w:type="dxa"/>
            <w:tcBorders>
              <w:top w:val="nil"/>
              <w:left w:val="nil"/>
              <w:bottom w:val="nil"/>
              <w:right w:val="nil"/>
            </w:tcBorders>
            <w:shd w:val="clear" w:color="auto" w:fill="auto"/>
            <w:noWrap/>
            <w:vAlign w:val="bottom"/>
            <w:hideMark/>
          </w:tcPr>
          <w:p w14:paraId="0107BE0B" w14:textId="77777777" w:rsidR="001D487E" w:rsidRPr="001D487E" w:rsidRDefault="001D487E" w:rsidP="001D487E">
            <w:pPr>
              <w:spacing w:after="0" w:line="240" w:lineRule="auto"/>
              <w:rPr>
                <w:rFonts w:ascii="Times New Roman" w:eastAsia="Times New Roman" w:hAnsi="Times New Roman" w:cs="Times New Roman"/>
                <w:sz w:val="20"/>
                <w:szCs w:val="20"/>
                <w:lang w:eastAsia="nb-NO"/>
              </w:rPr>
            </w:pPr>
          </w:p>
        </w:tc>
        <w:tc>
          <w:tcPr>
            <w:tcW w:w="729" w:type="dxa"/>
            <w:tcBorders>
              <w:top w:val="nil"/>
              <w:left w:val="nil"/>
              <w:bottom w:val="nil"/>
              <w:right w:val="nil"/>
            </w:tcBorders>
            <w:shd w:val="clear" w:color="auto" w:fill="auto"/>
            <w:noWrap/>
            <w:vAlign w:val="bottom"/>
            <w:hideMark/>
          </w:tcPr>
          <w:p w14:paraId="21125A3B" w14:textId="77777777" w:rsidR="001D487E" w:rsidRPr="001D487E" w:rsidRDefault="001D487E" w:rsidP="001D487E">
            <w:pPr>
              <w:spacing w:after="0" w:line="240" w:lineRule="auto"/>
              <w:rPr>
                <w:rFonts w:ascii="Times New Roman" w:eastAsia="Times New Roman" w:hAnsi="Times New Roman" w:cs="Times New Roman"/>
                <w:sz w:val="20"/>
                <w:szCs w:val="20"/>
                <w:lang w:eastAsia="nb-NO"/>
              </w:rPr>
            </w:pPr>
          </w:p>
        </w:tc>
        <w:tc>
          <w:tcPr>
            <w:tcW w:w="1531" w:type="dxa"/>
            <w:tcBorders>
              <w:top w:val="nil"/>
              <w:left w:val="nil"/>
              <w:bottom w:val="nil"/>
              <w:right w:val="nil"/>
            </w:tcBorders>
            <w:shd w:val="clear" w:color="auto" w:fill="auto"/>
            <w:noWrap/>
            <w:vAlign w:val="bottom"/>
            <w:hideMark/>
          </w:tcPr>
          <w:p w14:paraId="581C3FAF" w14:textId="77777777" w:rsidR="001D487E" w:rsidRPr="001D487E" w:rsidRDefault="001D487E" w:rsidP="001D487E">
            <w:pPr>
              <w:spacing w:after="0" w:line="240" w:lineRule="auto"/>
              <w:rPr>
                <w:rFonts w:ascii="Times New Roman" w:eastAsia="Times New Roman" w:hAnsi="Times New Roman" w:cs="Times New Roman"/>
                <w:sz w:val="20"/>
                <w:szCs w:val="20"/>
                <w:lang w:eastAsia="nb-NO"/>
              </w:rPr>
            </w:pPr>
          </w:p>
        </w:tc>
        <w:tc>
          <w:tcPr>
            <w:tcW w:w="3172" w:type="dxa"/>
            <w:gridSpan w:val="2"/>
            <w:vMerge w:val="restart"/>
            <w:tcBorders>
              <w:top w:val="nil"/>
              <w:left w:val="nil"/>
              <w:bottom w:val="nil"/>
              <w:right w:val="nil"/>
            </w:tcBorders>
            <w:shd w:val="clear" w:color="auto" w:fill="auto"/>
            <w:noWrap/>
            <w:vAlign w:val="bottom"/>
            <w:hideMark/>
          </w:tcPr>
          <w:p w14:paraId="4EC3EF08" w14:textId="25BD4646" w:rsidR="001D487E" w:rsidRPr="001D487E" w:rsidRDefault="001D487E" w:rsidP="001D487E">
            <w:pPr>
              <w:spacing w:after="0" w:line="240" w:lineRule="auto"/>
              <w:rPr>
                <w:rFonts w:ascii="Calibri" w:eastAsia="Times New Roman" w:hAnsi="Calibri" w:cs="Calibri"/>
                <w:color w:val="000000"/>
                <w:lang w:eastAsia="nb-NO"/>
              </w:rPr>
            </w:pPr>
            <w:r w:rsidRPr="001D487E">
              <w:rPr>
                <w:rFonts w:ascii="Calibri" w:eastAsia="Times New Roman" w:hAnsi="Calibri" w:cs="Calibri"/>
                <w:noProof/>
                <w:color w:val="000000"/>
                <w:lang w:eastAsia="nb-NO"/>
              </w:rPr>
              <w:drawing>
                <wp:anchor distT="0" distB="0" distL="114300" distR="114300" simplePos="0" relativeHeight="251656192" behindDoc="0" locked="0" layoutInCell="1" allowOverlap="1" wp14:anchorId="3C528D91" wp14:editId="77CD9AEC">
                  <wp:simplePos x="0" y="0"/>
                  <wp:positionH relativeFrom="column">
                    <wp:posOffset>95250</wp:posOffset>
                  </wp:positionH>
                  <wp:positionV relativeFrom="paragraph">
                    <wp:posOffset>9525</wp:posOffset>
                  </wp:positionV>
                  <wp:extent cx="1762125" cy="1543050"/>
                  <wp:effectExtent l="0" t="0" r="0" b="0"/>
                  <wp:wrapNone/>
                  <wp:docPr id="5" name="Bilde 5">
                    <a:extLst xmlns:a="http://schemas.openxmlformats.org/drawingml/2006/main">
                      <a:ext uri="{FF2B5EF4-FFF2-40B4-BE49-F238E27FC236}">
                        <a16:creationId xmlns:a16="http://schemas.microsoft.com/office/drawing/2014/main" id="{69EE5651-B3ED-416B-92B3-DC6172C48AD0}"/>
                      </a:ext>
                    </a:extLst>
                  </wp:docPr>
                  <wp:cNvGraphicFramePr/>
                  <a:graphic xmlns:a="http://schemas.openxmlformats.org/drawingml/2006/main">
                    <a:graphicData uri="http://schemas.openxmlformats.org/drawingml/2006/picture">
                      <pic:pic xmlns:pic="http://schemas.openxmlformats.org/drawingml/2006/picture">
                        <pic:nvPicPr>
                          <pic:cNvPr id="5" name="Bilde 4">
                            <a:extLst>
                              <a:ext uri="{FF2B5EF4-FFF2-40B4-BE49-F238E27FC236}">
                                <a16:creationId xmlns:a16="http://schemas.microsoft.com/office/drawing/2014/main" id="{69EE5651-B3ED-416B-92B3-DC6172C48AD0}"/>
                              </a:ext>
                            </a:extLst>
                          </pic:cNvPr>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54613" cy="1543050"/>
                          </a:xfrm>
                          <a:prstGeom prst="rect">
                            <a:avLst/>
                          </a:prstGeom>
                        </pic:spPr>
                      </pic:pic>
                    </a:graphicData>
                  </a:graphic>
                  <wp14:sizeRelH relativeFrom="page">
                    <wp14:pctWidth>0</wp14:pctWidth>
                  </wp14:sizeRelH>
                  <wp14:sizeRelV relativeFrom="page">
                    <wp14:pctHeight>0</wp14:pctHeight>
                  </wp14:sizeRelV>
                </wp:anchor>
              </w:drawing>
            </w:r>
          </w:p>
        </w:tc>
      </w:tr>
      <w:tr w:rsidR="00034E80" w:rsidRPr="001D487E" w14:paraId="230D22AC" w14:textId="77777777" w:rsidTr="00034E80">
        <w:trPr>
          <w:trHeight w:val="300"/>
        </w:trPr>
        <w:tc>
          <w:tcPr>
            <w:tcW w:w="1383" w:type="dxa"/>
            <w:tcBorders>
              <w:top w:val="nil"/>
              <w:left w:val="nil"/>
              <w:bottom w:val="nil"/>
              <w:right w:val="nil"/>
            </w:tcBorders>
            <w:shd w:val="clear" w:color="auto" w:fill="auto"/>
            <w:noWrap/>
            <w:vAlign w:val="bottom"/>
            <w:hideMark/>
          </w:tcPr>
          <w:p w14:paraId="579CF9CE" w14:textId="77777777" w:rsidR="001D487E" w:rsidRPr="001D487E" w:rsidRDefault="001D487E" w:rsidP="001D487E">
            <w:pPr>
              <w:spacing w:after="0" w:line="240" w:lineRule="auto"/>
              <w:rPr>
                <w:rFonts w:ascii="Calibri" w:eastAsia="Times New Roman" w:hAnsi="Calibri" w:cs="Calibri"/>
                <w:color w:val="000000"/>
                <w:lang w:eastAsia="nb-NO"/>
              </w:rPr>
            </w:pPr>
          </w:p>
        </w:tc>
        <w:tc>
          <w:tcPr>
            <w:tcW w:w="902" w:type="dxa"/>
            <w:tcBorders>
              <w:top w:val="nil"/>
              <w:left w:val="nil"/>
              <w:bottom w:val="nil"/>
              <w:right w:val="nil"/>
            </w:tcBorders>
            <w:shd w:val="clear" w:color="auto" w:fill="auto"/>
            <w:noWrap/>
            <w:vAlign w:val="bottom"/>
            <w:hideMark/>
          </w:tcPr>
          <w:p w14:paraId="3C2834A5" w14:textId="77777777" w:rsidR="001D487E" w:rsidRPr="001D487E" w:rsidRDefault="001D487E" w:rsidP="001D487E">
            <w:pPr>
              <w:spacing w:after="0" w:line="240" w:lineRule="auto"/>
              <w:rPr>
                <w:rFonts w:ascii="Times New Roman" w:eastAsia="Times New Roman" w:hAnsi="Times New Roman" w:cs="Times New Roman"/>
                <w:sz w:val="20"/>
                <w:szCs w:val="20"/>
                <w:lang w:eastAsia="nb-NO"/>
              </w:rPr>
            </w:pPr>
          </w:p>
        </w:tc>
        <w:tc>
          <w:tcPr>
            <w:tcW w:w="188" w:type="dxa"/>
            <w:tcBorders>
              <w:top w:val="nil"/>
              <w:left w:val="nil"/>
              <w:bottom w:val="nil"/>
              <w:right w:val="nil"/>
            </w:tcBorders>
            <w:shd w:val="clear" w:color="auto" w:fill="auto"/>
            <w:noWrap/>
            <w:vAlign w:val="bottom"/>
            <w:hideMark/>
          </w:tcPr>
          <w:p w14:paraId="6D786B7D" w14:textId="77777777" w:rsidR="001D487E" w:rsidRPr="001D487E" w:rsidRDefault="001D487E" w:rsidP="001D487E">
            <w:pPr>
              <w:spacing w:after="0" w:line="240" w:lineRule="auto"/>
              <w:rPr>
                <w:rFonts w:ascii="Times New Roman" w:eastAsia="Times New Roman" w:hAnsi="Times New Roman" w:cs="Times New Roman"/>
                <w:sz w:val="20"/>
                <w:szCs w:val="20"/>
                <w:lang w:eastAsia="nb-NO"/>
              </w:rPr>
            </w:pPr>
          </w:p>
        </w:tc>
        <w:tc>
          <w:tcPr>
            <w:tcW w:w="188" w:type="dxa"/>
            <w:tcBorders>
              <w:top w:val="nil"/>
              <w:left w:val="nil"/>
              <w:bottom w:val="nil"/>
              <w:right w:val="nil"/>
            </w:tcBorders>
            <w:shd w:val="clear" w:color="auto" w:fill="auto"/>
            <w:noWrap/>
            <w:vAlign w:val="bottom"/>
            <w:hideMark/>
          </w:tcPr>
          <w:p w14:paraId="3FC09A8A" w14:textId="77777777" w:rsidR="001D487E" w:rsidRPr="001D487E" w:rsidRDefault="001D487E" w:rsidP="001D487E">
            <w:pPr>
              <w:spacing w:after="0" w:line="240" w:lineRule="auto"/>
              <w:rPr>
                <w:rFonts w:ascii="Times New Roman" w:eastAsia="Times New Roman" w:hAnsi="Times New Roman" w:cs="Times New Roman"/>
                <w:sz w:val="20"/>
                <w:szCs w:val="20"/>
                <w:lang w:eastAsia="nb-NO"/>
              </w:rPr>
            </w:pPr>
          </w:p>
        </w:tc>
        <w:tc>
          <w:tcPr>
            <w:tcW w:w="188" w:type="dxa"/>
            <w:tcBorders>
              <w:top w:val="nil"/>
              <w:left w:val="nil"/>
              <w:bottom w:val="nil"/>
              <w:right w:val="nil"/>
            </w:tcBorders>
            <w:shd w:val="clear" w:color="auto" w:fill="auto"/>
            <w:noWrap/>
            <w:vAlign w:val="bottom"/>
            <w:hideMark/>
          </w:tcPr>
          <w:p w14:paraId="5AF56AFC" w14:textId="77777777" w:rsidR="001D487E" w:rsidRPr="001D487E" w:rsidRDefault="001D487E" w:rsidP="001D487E">
            <w:pPr>
              <w:spacing w:after="0" w:line="240" w:lineRule="auto"/>
              <w:rPr>
                <w:rFonts w:ascii="Times New Roman" w:eastAsia="Times New Roman" w:hAnsi="Times New Roman" w:cs="Times New Roman"/>
                <w:sz w:val="20"/>
                <w:szCs w:val="20"/>
                <w:lang w:eastAsia="nb-NO"/>
              </w:rPr>
            </w:pPr>
          </w:p>
        </w:tc>
        <w:tc>
          <w:tcPr>
            <w:tcW w:w="188" w:type="dxa"/>
            <w:tcBorders>
              <w:top w:val="nil"/>
              <w:left w:val="nil"/>
              <w:bottom w:val="nil"/>
              <w:right w:val="nil"/>
            </w:tcBorders>
            <w:shd w:val="clear" w:color="auto" w:fill="auto"/>
            <w:noWrap/>
            <w:vAlign w:val="bottom"/>
            <w:hideMark/>
          </w:tcPr>
          <w:p w14:paraId="141630FF" w14:textId="77777777" w:rsidR="001D487E" w:rsidRPr="001D487E" w:rsidRDefault="001D487E" w:rsidP="001D487E">
            <w:pPr>
              <w:spacing w:after="0" w:line="240" w:lineRule="auto"/>
              <w:rPr>
                <w:rFonts w:ascii="Times New Roman" w:eastAsia="Times New Roman" w:hAnsi="Times New Roman" w:cs="Times New Roman"/>
                <w:sz w:val="20"/>
                <w:szCs w:val="20"/>
                <w:lang w:eastAsia="nb-NO"/>
              </w:rPr>
            </w:pPr>
          </w:p>
        </w:tc>
        <w:tc>
          <w:tcPr>
            <w:tcW w:w="603" w:type="dxa"/>
            <w:tcBorders>
              <w:top w:val="nil"/>
              <w:left w:val="nil"/>
              <w:bottom w:val="nil"/>
              <w:right w:val="nil"/>
            </w:tcBorders>
            <w:shd w:val="clear" w:color="auto" w:fill="auto"/>
            <w:noWrap/>
            <w:vAlign w:val="bottom"/>
            <w:hideMark/>
          </w:tcPr>
          <w:p w14:paraId="32626C3F" w14:textId="77777777" w:rsidR="001D487E" w:rsidRPr="001D487E" w:rsidRDefault="001D487E" w:rsidP="001D487E">
            <w:pPr>
              <w:spacing w:after="0" w:line="240" w:lineRule="auto"/>
              <w:rPr>
                <w:rFonts w:ascii="Times New Roman" w:eastAsia="Times New Roman" w:hAnsi="Times New Roman" w:cs="Times New Roman"/>
                <w:sz w:val="20"/>
                <w:szCs w:val="20"/>
                <w:lang w:eastAsia="nb-NO"/>
              </w:rPr>
            </w:pPr>
          </w:p>
        </w:tc>
        <w:tc>
          <w:tcPr>
            <w:tcW w:w="729" w:type="dxa"/>
            <w:tcBorders>
              <w:top w:val="nil"/>
              <w:left w:val="nil"/>
              <w:bottom w:val="nil"/>
              <w:right w:val="nil"/>
            </w:tcBorders>
            <w:shd w:val="clear" w:color="auto" w:fill="auto"/>
            <w:noWrap/>
            <w:vAlign w:val="bottom"/>
            <w:hideMark/>
          </w:tcPr>
          <w:p w14:paraId="04DF7CEA" w14:textId="77777777" w:rsidR="001D487E" w:rsidRPr="001D487E" w:rsidRDefault="001D487E" w:rsidP="001D487E">
            <w:pPr>
              <w:spacing w:after="0" w:line="240" w:lineRule="auto"/>
              <w:rPr>
                <w:rFonts w:ascii="Times New Roman" w:eastAsia="Times New Roman" w:hAnsi="Times New Roman" w:cs="Times New Roman"/>
                <w:sz w:val="20"/>
                <w:szCs w:val="20"/>
                <w:lang w:eastAsia="nb-NO"/>
              </w:rPr>
            </w:pPr>
          </w:p>
        </w:tc>
        <w:tc>
          <w:tcPr>
            <w:tcW w:w="1531" w:type="dxa"/>
            <w:tcBorders>
              <w:top w:val="nil"/>
              <w:left w:val="nil"/>
              <w:bottom w:val="nil"/>
              <w:right w:val="nil"/>
            </w:tcBorders>
            <w:shd w:val="clear" w:color="auto" w:fill="auto"/>
            <w:noWrap/>
            <w:vAlign w:val="bottom"/>
            <w:hideMark/>
          </w:tcPr>
          <w:p w14:paraId="0CC7D030" w14:textId="77777777" w:rsidR="001D487E" w:rsidRPr="001D487E" w:rsidRDefault="001D487E" w:rsidP="001D487E">
            <w:pPr>
              <w:spacing w:after="0" w:line="240" w:lineRule="auto"/>
              <w:rPr>
                <w:rFonts w:ascii="Times New Roman" w:eastAsia="Times New Roman" w:hAnsi="Times New Roman" w:cs="Times New Roman"/>
                <w:sz w:val="20"/>
                <w:szCs w:val="20"/>
                <w:lang w:eastAsia="nb-NO"/>
              </w:rPr>
            </w:pPr>
          </w:p>
        </w:tc>
        <w:tc>
          <w:tcPr>
            <w:tcW w:w="3172" w:type="dxa"/>
            <w:gridSpan w:val="2"/>
            <w:vMerge/>
            <w:tcBorders>
              <w:top w:val="nil"/>
              <w:left w:val="nil"/>
              <w:bottom w:val="nil"/>
              <w:right w:val="nil"/>
            </w:tcBorders>
            <w:vAlign w:val="center"/>
            <w:hideMark/>
          </w:tcPr>
          <w:p w14:paraId="688A773C" w14:textId="77777777" w:rsidR="001D487E" w:rsidRPr="001D487E" w:rsidRDefault="001D487E" w:rsidP="001D487E">
            <w:pPr>
              <w:spacing w:after="0" w:line="240" w:lineRule="auto"/>
              <w:rPr>
                <w:rFonts w:ascii="Calibri" w:eastAsia="Times New Roman" w:hAnsi="Calibri" w:cs="Calibri"/>
                <w:color w:val="000000"/>
                <w:lang w:eastAsia="nb-NO"/>
              </w:rPr>
            </w:pPr>
          </w:p>
        </w:tc>
      </w:tr>
      <w:tr w:rsidR="00034E80" w:rsidRPr="001D487E" w14:paraId="0A3FC23D" w14:textId="77777777" w:rsidTr="00034E80">
        <w:trPr>
          <w:trHeight w:val="300"/>
        </w:trPr>
        <w:tc>
          <w:tcPr>
            <w:tcW w:w="1383" w:type="dxa"/>
            <w:tcBorders>
              <w:top w:val="nil"/>
              <w:left w:val="nil"/>
              <w:bottom w:val="nil"/>
              <w:right w:val="nil"/>
            </w:tcBorders>
            <w:shd w:val="clear" w:color="auto" w:fill="auto"/>
            <w:noWrap/>
            <w:vAlign w:val="bottom"/>
            <w:hideMark/>
          </w:tcPr>
          <w:p w14:paraId="49F7ED36" w14:textId="77777777" w:rsidR="001D487E" w:rsidRPr="001D487E" w:rsidRDefault="001D487E" w:rsidP="001D487E">
            <w:pPr>
              <w:spacing w:after="0" w:line="240" w:lineRule="auto"/>
              <w:rPr>
                <w:rFonts w:ascii="Times New Roman" w:eastAsia="Times New Roman" w:hAnsi="Times New Roman" w:cs="Times New Roman"/>
                <w:sz w:val="20"/>
                <w:szCs w:val="20"/>
                <w:lang w:eastAsia="nb-NO"/>
              </w:rPr>
            </w:pPr>
          </w:p>
        </w:tc>
        <w:tc>
          <w:tcPr>
            <w:tcW w:w="902" w:type="dxa"/>
            <w:tcBorders>
              <w:top w:val="nil"/>
              <w:left w:val="nil"/>
              <w:bottom w:val="nil"/>
              <w:right w:val="nil"/>
            </w:tcBorders>
            <w:shd w:val="clear" w:color="auto" w:fill="auto"/>
            <w:noWrap/>
            <w:vAlign w:val="bottom"/>
            <w:hideMark/>
          </w:tcPr>
          <w:p w14:paraId="47540A75" w14:textId="77777777" w:rsidR="001D487E" w:rsidRPr="001D487E" w:rsidRDefault="001D487E" w:rsidP="001D487E">
            <w:pPr>
              <w:spacing w:after="0" w:line="240" w:lineRule="auto"/>
              <w:rPr>
                <w:rFonts w:ascii="Times New Roman" w:eastAsia="Times New Roman" w:hAnsi="Times New Roman" w:cs="Times New Roman"/>
                <w:sz w:val="20"/>
                <w:szCs w:val="20"/>
                <w:lang w:eastAsia="nb-NO"/>
              </w:rPr>
            </w:pPr>
          </w:p>
        </w:tc>
        <w:tc>
          <w:tcPr>
            <w:tcW w:w="188" w:type="dxa"/>
            <w:tcBorders>
              <w:top w:val="nil"/>
              <w:left w:val="nil"/>
              <w:bottom w:val="nil"/>
              <w:right w:val="nil"/>
            </w:tcBorders>
            <w:shd w:val="clear" w:color="auto" w:fill="auto"/>
            <w:noWrap/>
            <w:vAlign w:val="bottom"/>
            <w:hideMark/>
          </w:tcPr>
          <w:p w14:paraId="7E21FC2C" w14:textId="77777777" w:rsidR="001D487E" w:rsidRPr="001D487E" w:rsidRDefault="001D487E" w:rsidP="001D487E">
            <w:pPr>
              <w:spacing w:after="0" w:line="240" w:lineRule="auto"/>
              <w:rPr>
                <w:rFonts w:ascii="Times New Roman" w:eastAsia="Times New Roman" w:hAnsi="Times New Roman" w:cs="Times New Roman"/>
                <w:sz w:val="20"/>
                <w:szCs w:val="20"/>
                <w:lang w:eastAsia="nb-NO"/>
              </w:rPr>
            </w:pPr>
          </w:p>
        </w:tc>
        <w:tc>
          <w:tcPr>
            <w:tcW w:w="188" w:type="dxa"/>
            <w:tcBorders>
              <w:top w:val="nil"/>
              <w:left w:val="nil"/>
              <w:bottom w:val="nil"/>
              <w:right w:val="nil"/>
            </w:tcBorders>
            <w:shd w:val="clear" w:color="auto" w:fill="auto"/>
            <w:noWrap/>
            <w:vAlign w:val="bottom"/>
            <w:hideMark/>
          </w:tcPr>
          <w:p w14:paraId="78D423BC" w14:textId="77777777" w:rsidR="001D487E" w:rsidRPr="001D487E" w:rsidRDefault="001D487E" w:rsidP="001D487E">
            <w:pPr>
              <w:spacing w:after="0" w:line="240" w:lineRule="auto"/>
              <w:rPr>
                <w:rFonts w:ascii="Times New Roman" w:eastAsia="Times New Roman" w:hAnsi="Times New Roman" w:cs="Times New Roman"/>
                <w:sz w:val="20"/>
                <w:szCs w:val="20"/>
                <w:lang w:eastAsia="nb-NO"/>
              </w:rPr>
            </w:pPr>
          </w:p>
        </w:tc>
        <w:tc>
          <w:tcPr>
            <w:tcW w:w="188" w:type="dxa"/>
            <w:tcBorders>
              <w:top w:val="nil"/>
              <w:left w:val="nil"/>
              <w:bottom w:val="nil"/>
              <w:right w:val="nil"/>
            </w:tcBorders>
            <w:shd w:val="clear" w:color="auto" w:fill="auto"/>
            <w:noWrap/>
            <w:vAlign w:val="bottom"/>
            <w:hideMark/>
          </w:tcPr>
          <w:p w14:paraId="7D6BD7F5" w14:textId="77777777" w:rsidR="001D487E" w:rsidRPr="001D487E" w:rsidRDefault="001D487E" w:rsidP="001D487E">
            <w:pPr>
              <w:spacing w:after="0" w:line="240" w:lineRule="auto"/>
              <w:rPr>
                <w:rFonts w:ascii="Times New Roman" w:eastAsia="Times New Roman" w:hAnsi="Times New Roman" w:cs="Times New Roman"/>
                <w:sz w:val="20"/>
                <w:szCs w:val="20"/>
                <w:lang w:eastAsia="nb-NO"/>
              </w:rPr>
            </w:pPr>
          </w:p>
        </w:tc>
        <w:tc>
          <w:tcPr>
            <w:tcW w:w="188" w:type="dxa"/>
            <w:tcBorders>
              <w:top w:val="nil"/>
              <w:left w:val="nil"/>
              <w:bottom w:val="nil"/>
              <w:right w:val="nil"/>
            </w:tcBorders>
            <w:shd w:val="clear" w:color="auto" w:fill="auto"/>
            <w:noWrap/>
            <w:vAlign w:val="bottom"/>
            <w:hideMark/>
          </w:tcPr>
          <w:p w14:paraId="2D48CB2A" w14:textId="77777777" w:rsidR="001D487E" w:rsidRPr="001D487E" w:rsidRDefault="001D487E" w:rsidP="001D487E">
            <w:pPr>
              <w:spacing w:after="0" w:line="240" w:lineRule="auto"/>
              <w:rPr>
                <w:rFonts w:ascii="Times New Roman" w:eastAsia="Times New Roman" w:hAnsi="Times New Roman" w:cs="Times New Roman"/>
                <w:sz w:val="20"/>
                <w:szCs w:val="20"/>
                <w:lang w:eastAsia="nb-NO"/>
              </w:rPr>
            </w:pPr>
          </w:p>
        </w:tc>
        <w:tc>
          <w:tcPr>
            <w:tcW w:w="603" w:type="dxa"/>
            <w:tcBorders>
              <w:top w:val="nil"/>
              <w:left w:val="nil"/>
              <w:bottom w:val="nil"/>
              <w:right w:val="nil"/>
            </w:tcBorders>
            <w:shd w:val="clear" w:color="auto" w:fill="auto"/>
            <w:noWrap/>
            <w:vAlign w:val="bottom"/>
            <w:hideMark/>
          </w:tcPr>
          <w:p w14:paraId="5CA6D928" w14:textId="77777777" w:rsidR="001D487E" w:rsidRPr="001D487E" w:rsidRDefault="001D487E" w:rsidP="001D487E">
            <w:pPr>
              <w:spacing w:after="0" w:line="240" w:lineRule="auto"/>
              <w:rPr>
                <w:rFonts w:ascii="Times New Roman" w:eastAsia="Times New Roman" w:hAnsi="Times New Roman" w:cs="Times New Roman"/>
                <w:sz w:val="20"/>
                <w:szCs w:val="20"/>
                <w:lang w:eastAsia="nb-NO"/>
              </w:rPr>
            </w:pPr>
          </w:p>
        </w:tc>
        <w:tc>
          <w:tcPr>
            <w:tcW w:w="729" w:type="dxa"/>
            <w:tcBorders>
              <w:top w:val="nil"/>
              <w:left w:val="nil"/>
              <w:bottom w:val="nil"/>
              <w:right w:val="nil"/>
            </w:tcBorders>
            <w:shd w:val="clear" w:color="auto" w:fill="auto"/>
            <w:noWrap/>
            <w:vAlign w:val="bottom"/>
            <w:hideMark/>
          </w:tcPr>
          <w:p w14:paraId="07E5B7A4" w14:textId="77777777" w:rsidR="001D487E" w:rsidRPr="001D487E" w:rsidRDefault="001D487E" w:rsidP="001D487E">
            <w:pPr>
              <w:spacing w:after="0" w:line="240" w:lineRule="auto"/>
              <w:rPr>
                <w:rFonts w:ascii="Times New Roman" w:eastAsia="Times New Roman" w:hAnsi="Times New Roman" w:cs="Times New Roman"/>
                <w:sz w:val="20"/>
                <w:szCs w:val="20"/>
                <w:lang w:eastAsia="nb-NO"/>
              </w:rPr>
            </w:pPr>
          </w:p>
        </w:tc>
        <w:tc>
          <w:tcPr>
            <w:tcW w:w="1531" w:type="dxa"/>
            <w:tcBorders>
              <w:top w:val="nil"/>
              <w:left w:val="nil"/>
              <w:bottom w:val="nil"/>
              <w:right w:val="nil"/>
            </w:tcBorders>
            <w:shd w:val="clear" w:color="auto" w:fill="auto"/>
            <w:noWrap/>
            <w:vAlign w:val="bottom"/>
            <w:hideMark/>
          </w:tcPr>
          <w:p w14:paraId="12C2B578" w14:textId="77777777" w:rsidR="001D487E" w:rsidRPr="001D487E" w:rsidRDefault="001D487E" w:rsidP="001D487E">
            <w:pPr>
              <w:spacing w:after="0" w:line="240" w:lineRule="auto"/>
              <w:rPr>
                <w:rFonts w:ascii="Times New Roman" w:eastAsia="Times New Roman" w:hAnsi="Times New Roman" w:cs="Times New Roman"/>
                <w:sz w:val="20"/>
                <w:szCs w:val="20"/>
                <w:lang w:eastAsia="nb-NO"/>
              </w:rPr>
            </w:pPr>
          </w:p>
        </w:tc>
        <w:tc>
          <w:tcPr>
            <w:tcW w:w="3172" w:type="dxa"/>
            <w:gridSpan w:val="2"/>
            <w:vMerge/>
            <w:tcBorders>
              <w:top w:val="nil"/>
              <w:left w:val="nil"/>
              <w:bottom w:val="nil"/>
              <w:right w:val="nil"/>
            </w:tcBorders>
            <w:vAlign w:val="center"/>
            <w:hideMark/>
          </w:tcPr>
          <w:p w14:paraId="52B87A7C" w14:textId="77777777" w:rsidR="001D487E" w:rsidRPr="001D487E" w:rsidRDefault="001D487E" w:rsidP="001D487E">
            <w:pPr>
              <w:spacing w:after="0" w:line="240" w:lineRule="auto"/>
              <w:rPr>
                <w:rFonts w:ascii="Calibri" w:eastAsia="Times New Roman" w:hAnsi="Calibri" w:cs="Calibri"/>
                <w:color w:val="000000"/>
                <w:lang w:eastAsia="nb-NO"/>
              </w:rPr>
            </w:pPr>
          </w:p>
        </w:tc>
      </w:tr>
      <w:tr w:rsidR="00034E80" w:rsidRPr="001D487E" w14:paraId="268A378C" w14:textId="77777777" w:rsidTr="00034E80">
        <w:trPr>
          <w:trHeight w:val="300"/>
        </w:trPr>
        <w:tc>
          <w:tcPr>
            <w:tcW w:w="1383" w:type="dxa"/>
            <w:tcBorders>
              <w:top w:val="nil"/>
              <w:left w:val="nil"/>
              <w:bottom w:val="nil"/>
              <w:right w:val="nil"/>
            </w:tcBorders>
            <w:shd w:val="clear" w:color="auto" w:fill="auto"/>
            <w:noWrap/>
            <w:vAlign w:val="bottom"/>
            <w:hideMark/>
          </w:tcPr>
          <w:p w14:paraId="4B0B53CF" w14:textId="77777777" w:rsidR="001D487E" w:rsidRPr="001D487E" w:rsidRDefault="001D487E" w:rsidP="001D487E">
            <w:pPr>
              <w:spacing w:after="0" w:line="240" w:lineRule="auto"/>
              <w:rPr>
                <w:rFonts w:ascii="Times New Roman" w:eastAsia="Times New Roman" w:hAnsi="Times New Roman" w:cs="Times New Roman"/>
                <w:sz w:val="20"/>
                <w:szCs w:val="20"/>
                <w:lang w:eastAsia="nb-NO"/>
              </w:rPr>
            </w:pPr>
          </w:p>
        </w:tc>
        <w:tc>
          <w:tcPr>
            <w:tcW w:w="902" w:type="dxa"/>
            <w:tcBorders>
              <w:top w:val="nil"/>
              <w:left w:val="nil"/>
              <w:bottom w:val="nil"/>
              <w:right w:val="nil"/>
            </w:tcBorders>
            <w:shd w:val="clear" w:color="auto" w:fill="auto"/>
            <w:noWrap/>
            <w:vAlign w:val="bottom"/>
            <w:hideMark/>
          </w:tcPr>
          <w:p w14:paraId="0C9B0824" w14:textId="77777777" w:rsidR="001D487E" w:rsidRPr="001D487E" w:rsidRDefault="001D487E" w:rsidP="001D487E">
            <w:pPr>
              <w:spacing w:after="0" w:line="240" w:lineRule="auto"/>
              <w:rPr>
                <w:rFonts w:ascii="Times New Roman" w:eastAsia="Times New Roman" w:hAnsi="Times New Roman" w:cs="Times New Roman"/>
                <w:sz w:val="20"/>
                <w:szCs w:val="20"/>
                <w:lang w:eastAsia="nb-NO"/>
              </w:rPr>
            </w:pPr>
          </w:p>
        </w:tc>
        <w:tc>
          <w:tcPr>
            <w:tcW w:w="188" w:type="dxa"/>
            <w:tcBorders>
              <w:top w:val="nil"/>
              <w:left w:val="nil"/>
              <w:bottom w:val="nil"/>
              <w:right w:val="nil"/>
            </w:tcBorders>
            <w:shd w:val="clear" w:color="auto" w:fill="auto"/>
            <w:noWrap/>
            <w:vAlign w:val="bottom"/>
            <w:hideMark/>
          </w:tcPr>
          <w:p w14:paraId="3293FBAF" w14:textId="77777777" w:rsidR="001D487E" w:rsidRPr="001D487E" w:rsidRDefault="001D487E" w:rsidP="001D487E">
            <w:pPr>
              <w:spacing w:after="0" w:line="240" w:lineRule="auto"/>
              <w:rPr>
                <w:rFonts w:ascii="Times New Roman" w:eastAsia="Times New Roman" w:hAnsi="Times New Roman" w:cs="Times New Roman"/>
                <w:sz w:val="20"/>
                <w:szCs w:val="20"/>
                <w:lang w:eastAsia="nb-NO"/>
              </w:rPr>
            </w:pPr>
          </w:p>
        </w:tc>
        <w:tc>
          <w:tcPr>
            <w:tcW w:w="188" w:type="dxa"/>
            <w:tcBorders>
              <w:top w:val="nil"/>
              <w:left w:val="nil"/>
              <w:bottom w:val="nil"/>
              <w:right w:val="nil"/>
            </w:tcBorders>
            <w:shd w:val="clear" w:color="auto" w:fill="auto"/>
            <w:noWrap/>
            <w:vAlign w:val="bottom"/>
            <w:hideMark/>
          </w:tcPr>
          <w:p w14:paraId="722B41A9" w14:textId="77777777" w:rsidR="001D487E" w:rsidRPr="001D487E" w:rsidRDefault="001D487E" w:rsidP="001D487E">
            <w:pPr>
              <w:spacing w:after="0" w:line="240" w:lineRule="auto"/>
              <w:rPr>
                <w:rFonts w:ascii="Times New Roman" w:eastAsia="Times New Roman" w:hAnsi="Times New Roman" w:cs="Times New Roman"/>
                <w:sz w:val="20"/>
                <w:szCs w:val="20"/>
                <w:lang w:eastAsia="nb-NO"/>
              </w:rPr>
            </w:pPr>
          </w:p>
        </w:tc>
        <w:tc>
          <w:tcPr>
            <w:tcW w:w="188" w:type="dxa"/>
            <w:tcBorders>
              <w:top w:val="nil"/>
              <w:left w:val="nil"/>
              <w:bottom w:val="nil"/>
              <w:right w:val="nil"/>
            </w:tcBorders>
            <w:shd w:val="clear" w:color="auto" w:fill="auto"/>
            <w:noWrap/>
            <w:vAlign w:val="bottom"/>
            <w:hideMark/>
          </w:tcPr>
          <w:p w14:paraId="0082EF7A" w14:textId="77777777" w:rsidR="001D487E" w:rsidRPr="001D487E" w:rsidRDefault="001D487E" w:rsidP="001D487E">
            <w:pPr>
              <w:spacing w:after="0" w:line="240" w:lineRule="auto"/>
              <w:rPr>
                <w:rFonts w:ascii="Times New Roman" w:eastAsia="Times New Roman" w:hAnsi="Times New Roman" w:cs="Times New Roman"/>
                <w:sz w:val="20"/>
                <w:szCs w:val="20"/>
                <w:lang w:eastAsia="nb-NO"/>
              </w:rPr>
            </w:pPr>
          </w:p>
        </w:tc>
        <w:tc>
          <w:tcPr>
            <w:tcW w:w="188" w:type="dxa"/>
            <w:tcBorders>
              <w:top w:val="nil"/>
              <w:left w:val="nil"/>
              <w:bottom w:val="nil"/>
              <w:right w:val="nil"/>
            </w:tcBorders>
            <w:shd w:val="clear" w:color="auto" w:fill="auto"/>
            <w:noWrap/>
            <w:vAlign w:val="bottom"/>
            <w:hideMark/>
          </w:tcPr>
          <w:p w14:paraId="3A29D132" w14:textId="77777777" w:rsidR="001D487E" w:rsidRPr="001D487E" w:rsidRDefault="001D487E" w:rsidP="001D487E">
            <w:pPr>
              <w:spacing w:after="0" w:line="240" w:lineRule="auto"/>
              <w:rPr>
                <w:rFonts w:ascii="Times New Roman" w:eastAsia="Times New Roman" w:hAnsi="Times New Roman" w:cs="Times New Roman"/>
                <w:sz w:val="20"/>
                <w:szCs w:val="20"/>
                <w:lang w:eastAsia="nb-NO"/>
              </w:rPr>
            </w:pPr>
          </w:p>
        </w:tc>
        <w:tc>
          <w:tcPr>
            <w:tcW w:w="603" w:type="dxa"/>
            <w:tcBorders>
              <w:top w:val="nil"/>
              <w:left w:val="nil"/>
              <w:bottom w:val="nil"/>
              <w:right w:val="nil"/>
            </w:tcBorders>
            <w:shd w:val="clear" w:color="auto" w:fill="auto"/>
            <w:noWrap/>
            <w:vAlign w:val="bottom"/>
            <w:hideMark/>
          </w:tcPr>
          <w:p w14:paraId="714B35A4" w14:textId="77777777" w:rsidR="001D487E" w:rsidRPr="001D487E" w:rsidRDefault="001D487E" w:rsidP="001D487E">
            <w:pPr>
              <w:spacing w:after="0" w:line="240" w:lineRule="auto"/>
              <w:rPr>
                <w:rFonts w:ascii="Times New Roman" w:eastAsia="Times New Roman" w:hAnsi="Times New Roman" w:cs="Times New Roman"/>
                <w:sz w:val="20"/>
                <w:szCs w:val="20"/>
                <w:lang w:eastAsia="nb-NO"/>
              </w:rPr>
            </w:pPr>
          </w:p>
        </w:tc>
        <w:tc>
          <w:tcPr>
            <w:tcW w:w="729" w:type="dxa"/>
            <w:tcBorders>
              <w:top w:val="nil"/>
              <w:left w:val="nil"/>
              <w:bottom w:val="nil"/>
              <w:right w:val="nil"/>
            </w:tcBorders>
            <w:shd w:val="clear" w:color="auto" w:fill="auto"/>
            <w:noWrap/>
            <w:vAlign w:val="bottom"/>
            <w:hideMark/>
          </w:tcPr>
          <w:p w14:paraId="6D55CF02" w14:textId="77777777" w:rsidR="001D487E" w:rsidRPr="001D487E" w:rsidRDefault="001D487E" w:rsidP="001D487E">
            <w:pPr>
              <w:spacing w:after="0" w:line="240" w:lineRule="auto"/>
              <w:rPr>
                <w:rFonts w:ascii="Times New Roman" w:eastAsia="Times New Roman" w:hAnsi="Times New Roman" w:cs="Times New Roman"/>
                <w:sz w:val="20"/>
                <w:szCs w:val="20"/>
                <w:lang w:eastAsia="nb-NO"/>
              </w:rPr>
            </w:pPr>
          </w:p>
        </w:tc>
        <w:tc>
          <w:tcPr>
            <w:tcW w:w="1531" w:type="dxa"/>
            <w:tcBorders>
              <w:top w:val="nil"/>
              <w:left w:val="nil"/>
              <w:bottom w:val="nil"/>
              <w:right w:val="nil"/>
            </w:tcBorders>
            <w:shd w:val="clear" w:color="auto" w:fill="auto"/>
            <w:noWrap/>
            <w:vAlign w:val="bottom"/>
            <w:hideMark/>
          </w:tcPr>
          <w:p w14:paraId="0FF37870" w14:textId="77777777" w:rsidR="001D487E" w:rsidRPr="001D487E" w:rsidRDefault="001D487E" w:rsidP="001D487E">
            <w:pPr>
              <w:spacing w:after="0" w:line="240" w:lineRule="auto"/>
              <w:rPr>
                <w:rFonts w:ascii="Times New Roman" w:eastAsia="Times New Roman" w:hAnsi="Times New Roman" w:cs="Times New Roman"/>
                <w:sz w:val="20"/>
                <w:szCs w:val="20"/>
                <w:lang w:eastAsia="nb-NO"/>
              </w:rPr>
            </w:pPr>
          </w:p>
        </w:tc>
        <w:tc>
          <w:tcPr>
            <w:tcW w:w="3172" w:type="dxa"/>
            <w:gridSpan w:val="2"/>
            <w:vMerge/>
            <w:tcBorders>
              <w:top w:val="nil"/>
              <w:left w:val="nil"/>
              <w:bottom w:val="nil"/>
              <w:right w:val="nil"/>
            </w:tcBorders>
            <w:vAlign w:val="center"/>
            <w:hideMark/>
          </w:tcPr>
          <w:p w14:paraId="0A602C25" w14:textId="77777777" w:rsidR="001D487E" w:rsidRPr="001D487E" w:rsidRDefault="001D487E" w:rsidP="001D487E">
            <w:pPr>
              <w:spacing w:after="0" w:line="240" w:lineRule="auto"/>
              <w:rPr>
                <w:rFonts w:ascii="Calibri" w:eastAsia="Times New Roman" w:hAnsi="Calibri" w:cs="Calibri"/>
                <w:color w:val="000000"/>
                <w:lang w:eastAsia="nb-NO"/>
              </w:rPr>
            </w:pPr>
          </w:p>
        </w:tc>
      </w:tr>
      <w:tr w:rsidR="00034E80" w:rsidRPr="001D487E" w14:paraId="79EB9CFB" w14:textId="77777777" w:rsidTr="00034E80">
        <w:trPr>
          <w:trHeight w:val="300"/>
        </w:trPr>
        <w:tc>
          <w:tcPr>
            <w:tcW w:w="1383" w:type="dxa"/>
            <w:tcBorders>
              <w:top w:val="nil"/>
              <w:left w:val="nil"/>
              <w:bottom w:val="nil"/>
              <w:right w:val="nil"/>
            </w:tcBorders>
            <w:shd w:val="clear" w:color="auto" w:fill="auto"/>
            <w:noWrap/>
            <w:vAlign w:val="bottom"/>
            <w:hideMark/>
          </w:tcPr>
          <w:p w14:paraId="1F81C0DD" w14:textId="77777777" w:rsidR="001D487E" w:rsidRPr="001D487E" w:rsidRDefault="001D487E" w:rsidP="001D487E">
            <w:pPr>
              <w:spacing w:after="0" w:line="240" w:lineRule="auto"/>
              <w:rPr>
                <w:rFonts w:ascii="Times New Roman" w:eastAsia="Times New Roman" w:hAnsi="Times New Roman" w:cs="Times New Roman"/>
                <w:sz w:val="20"/>
                <w:szCs w:val="20"/>
                <w:lang w:eastAsia="nb-NO"/>
              </w:rPr>
            </w:pPr>
          </w:p>
        </w:tc>
        <w:tc>
          <w:tcPr>
            <w:tcW w:w="902" w:type="dxa"/>
            <w:tcBorders>
              <w:top w:val="nil"/>
              <w:left w:val="nil"/>
              <w:bottom w:val="nil"/>
              <w:right w:val="nil"/>
            </w:tcBorders>
            <w:shd w:val="clear" w:color="auto" w:fill="auto"/>
            <w:noWrap/>
            <w:vAlign w:val="bottom"/>
            <w:hideMark/>
          </w:tcPr>
          <w:p w14:paraId="4FD0B14E" w14:textId="77777777" w:rsidR="001D487E" w:rsidRPr="001D487E" w:rsidRDefault="001D487E" w:rsidP="001D487E">
            <w:pPr>
              <w:spacing w:after="0" w:line="240" w:lineRule="auto"/>
              <w:rPr>
                <w:rFonts w:ascii="Times New Roman" w:eastAsia="Times New Roman" w:hAnsi="Times New Roman" w:cs="Times New Roman"/>
                <w:sz w:val="20"/>
                <w:szCs w:val="20"/>
                <w:lang w:eastAsia="nb-NO"/>
              </w:rPr>
            </w:pPr>
          </w:p>
        </w:tc>
        <w:tc>
          <w:tcPr>
            <w:tcW w:w="188" w:type="dxa"/>
            <w:tcBorders>
              <w:top w:val="nil"/>
              <w:left w:val="nil"/>
              <w:bottom w:val="nil"/>
              <w:right w:val="nil"/>
            </w:tcBorders>
            <w:shd w:val="clear" w:color="auto" w:fill="auto"/>
            <w:noWrap/>
            <w:vAlign w:val="bottom"/>
            <w:hideMark/>
          </w:tcPr>
          <w:p w14:paraId="142EE112" w14:textId="77777777" w:rsidR="001D487E" w:rsidRPr="001D487E" w:rsidRDefault="001D487E" w:rsidP="001D487E">
            <w:pPr>
              <w:spacing w:after="0" w:line="240" w:lineRule="auto"/>
              <w:rPr>
                <w:rFonts w:ascii="Times New Roman" w:eastAsia="Times New Roman" w:hAnsi="Times New Roman" w:cs="Times New Roman"/>
                <w:sz w:val="20"/>
                <w:szCs w:val="20"/>
                <w:lang w:eastAsia="nb-NO"/>
              </w:rPr>
            </w:pPr>
          </w:p>
        </w:tc>
        <w:tc>
          <w:tcPr>
            <w:tcW w:w="188" w:type="dxa"/>
            <w:tcBorders>
              <w:top w:val="nil"/>
              <w:left w:val="nil"/>
              <w:bottom w:val="nil"/>
              <w:right w:val="nil"/>
            </w:tcBorders>
            <w:shd w:val="clear" w:color="auto" w:fill="auto"/>
            <w:noWrap/>
            <w:vAlign w:val="bottom"/>
            <w:hideMark/>
          </w:tcPr>
          <w:p w14:paraId="657D19F2" w14:textId="77777777" w:rsidR="001D487E" w:rsidRPr="001D487E" w:rsidRDefault="001D487E" w:rsidP="001D487E">
            <w:pPr>
              <w:spacing w:after="0" w:line="240" w:lineRule="auto"/>
              <w:rPr>
                <w:rFonts w:ascii="Times New Roman" w:eastAsia="Times New Roman" w:hAnsi="Times New Roman" w:cs="Times New Roman"/>
                <w:sz w:val="20"/>
                <w:szCs w:val="20"/>
                <w:lang w:eastAsia="nb-NO"/>
              </w:rPr>
            </w:pPr>
          </w:p>
        </w:tc>
        <w:tc>
          <w:tcPr>
            <w:tcW w:w="188" w:type="dxa"/>
            <w:tcBorders>
              <w:top w:val="nil"/>
              <w:left w:val="nil"/>
              <w:bottom w:val="nil"/>
              <w:right w:val="nil"/>
            </w:tcBorders>
            <w:shd w:val="clear" w:color="auto" w:fill="auto"/>
            <w:noWrap/>
            <w:vAlign w:val="bottom"/>
            <w:hideMark/>
          </w:tcPr>
          <w:p w14:paraId="0B5951C7" w14:textId="77777777" w:rsidR="001D487E" w:rsidRPr="001D487E" w:rsidRDefault="001D487E" w:rsidP="001D487E">
            <w:pPr>
              <w:spacing w:after="0" w:line="240" w:lineRule="auto"/>
              <w:rPr>
                <w:rFonts w:ascii="Times New Roman" w:eastAsia="Times New Roman" w:hAnsi="Times New Roman" w:cs="Times New Roman"/>
                <w:sz w:val="20"/>
                <w:szCs w:val="20"/>
                <w:lang w:eastAsia="nb-NO"/>
              </w:rPr>
            </w:pPr>
          </w:p>
        </w:tc>
        <w:tc>
          <w:tcPr>
            <w:tcW w:w="188" w:type="dxa"/>
            <w:tcBorders>
              <w:top w:val="nil"/>
              <w:left w:val="nil"/>
              <w:bottom w:val="nil"/>
              <w:right w:val="nil"/>
            </w:tcBorders>
            <w:shd w:val="clear" w:color="auto" w:fill="auto"/>
            <w:noWrap/>
            <w:vAlign w:val="bottom"/>
            <w:hideMark/>
          </w:tcPr>
          <w:p w14:paraId="7CA2F23E" w14:textId="77777777" w:rsidR="001D487E" w:rsidRPr="001D487E" w:rsidRDefault="001D487E" w:rsidP="001D487E">
            <w:pPr>
              <w:spacing w:after="0" w:line="240" w:lineRule="auto"/>
              <w:rPr>
                <w:rFonts w:ascii="Times New Roman" w:eastAsia="Times New Roman" w:hAnsi="Times New Roman" w:cs="Times New Roman"/>
                <w:sz w:val="20"/>
                <w:szCs w:val="20"/>
                <w:lang w:eastAsia="nb-NO"/>
              </w:rPr>
            </w:pPr>
          </w:p>
        </w:tc>
        <w:tc>
          <w:tcPr>
            <w:tcW w:w="603" w:type="dxa"/>
            <w:tcBorders>
              <w:top w:val="nil"/>
              <w:left w:val="nil"/>
              <w:bottom w:val="nil"/>
              <w:right w:val="nil"/>
            </w:tcBorders>
            <w:shd w:val="clear" w:color="auto" w:fill="auto"/>
            <w:noWrap/>
            <w:vAlign w:val="bottom"/>
            <w:hideMark/>
          </w:tcPr>
          <w:p w14:paraId="12342226" w14:textId="77777777" w:rsidR="001D487E" w:rsidRPr="001D487E" w:rsidRDefault="001D487E" w:rsidP="001D487E">
            <w:pPr>
              <w:spacing w:after="0" w:line="240" w:lineRule="auto"/>
              <w:rPr>
                <w:rFonts w:ascii="Times New Roman" w:eastAsia="Times New Roman" w:hAnsi="Times New Roman" w:cs="Times New Roman"/>
                <w:sz w:val="20"/>
                <w:szCs w:val="20"/>
                <w:lang w:eastAsia="nb-NO"/>
              </w:rPr>
            </w:pPr>
          </w:p>
        </w:tc>
        <w:tc>
          <w:tcPr>
            <w:tcW w:w="729" w:type="dxa"/>
            <w:tcBorders>
              <w:top w:val="nil"/>
              <w:left w:val="nil"/>
              <w:bottom w:val="nil"/>
              <w:right w:val="nil"/>
            </w:tcBorders>
            <w:shd w:val="clear" w:color="auto" w:fill="auto"/>
            <w:noWrap/>
            <w:vAlign w:val="bottom"/>
            <w:hideMark/>
          </w:tcPr>
          <w:p w14:paraId="750EB563" w14:textId="77777777" w:rsidR="001D487E" w:rsidRPr="001D487E" w:rsidRDefault="001D487E" w:rsidP="001D487E">
            <w:pPr>
              <w:spacing w:after="0" w:line="240" w:lineRule="auto"/>
              <w:rPr>
                <w:rFonts w:ascii="Times New Roman" w:eastAsia="Times New Roman" w:hAnsi="Times New Roman" w:cs="Times New Roman"/>
                <w:sz w:val="20"/>
                <w:szCs w:val="20"/>
                <w:lang w:eastAsia="nb-NO"/>
              </w:rPr>
            </w:pPr>
          </w:p>
        </w:tc>
        <w:tc>
          <w:tcPr>
            <w:tcW w:w="1531" w:type="dxa"/>
            <w:tcBorders>
              <w:top w:val="nil"/>
              <w:left w:val="nil"/>
              <w:bottom w:val="nil"/>
              <w:right w:val="nil"/>
            </w:tcBorders>
            <w:shd w:val="clear" w:color="auto" w:fill="auto"/>
            <w:noWrap/>
            <w:vAlign w:val="bottom"/>
            <w:hideMark/>
          </w:tcPr>
          <w:p w14:paraId="50518FE6" w14:textId="77777777" w:rsidR="001D487E" w:rsidRPr="001D487E" w:rsidRDefault="001D487E" w:rsidP="001D487E">
            <w:pPr>
              <w:spacing w:after="0" w:line="240" w:lineRule="auto"/>
              <w:rPr>
                <w:rFonts w:ascii="Times New Roman" w:eastAsia="Times New Roman" w:hAnsi="Times New Roman" w:cs="Times New Roman"/>
                <w:sz w:val="20"/>
                <w:szCs w:val="20"/>
                <w:lang w:eastAsia="nb-NO"/>
              </w:rPr>
            </w:pPr>
          </w:p>
        </w:tc>
        <w:tc>
          <w:tcPr>
            <w:tcW w:w="3172" w:type="dxa"/>
            <w:gridSpan w:val="2"/>
            <w:vMerge/>
            <w:tcBorders>
              <w:top w:val="nil"/>
              <w:left w:val="nil"/>
              <w:bottom w:val="nil"/>
              <w:right w:val="nil"/>
            </w:tcBorders>
            <w:vAlign w:val="center"/>
            <w:hideMark/>
          </w:tcPr>
          <w:p w14:paraId="640A4AFC" w14:textId="77777777" w:rsidR="001D487E" w:rsidRPr="001D487E" w:rsidRDefault="001D487E" w:rsidP="001D487E">
            <w:pPr>
              <w:spacing w:after="0" w:line="240" w:lineRule="auto"/>
              <w:rPr>
                <w:rFonts w:ascii="Calibri" w:eastAsia="Times New Roman" w:hAnsi="Calibri" w:cs="Calibri"/>
                <w:color w:val="000000"/>
                <w:lang w:eastAsia="nb-NO"/>
              </w:rPr>
            </w:pPr>
          </w:p>
        </w:tc>
      </w:tr>
      <w:tr w:rsidR="00034E80" w:rsidRPr="001D487E" w14:paraId="1DA70DED" w14:textId="77777777" w:rsidTr="00034E80">
        <w:trPr>
          <w:trHeight w:val="300"/>
        </w:trPr>
        <w:tc>
          <w:tcPr>
            <w:tcW w:w="1383" w:type="dxa"/>
            <w:tcBorders>
              <w:top w:val="nil"/>
              <w:left w:val="nil"/>
              <w:bottom w:val="nil"/>
              <w:right w:val="nil"/>
            </w:tcBorders>
            <w:shd w:val="clear" w:color="auto" w:fill="auto"/>
            <w:noWrap/>
            <w:vAlign w:val="bottom"/>
            <w:hideMark/>
          </w:tcPr>
          <w:p w14:paraId="5EF2378D" w14:textId="77777777" w:rsidR="001D487E" w:rsidRPr="001D487E" w:rsidRDefault="001D487E" w:rsidP="001D487E">
            <w:pPr>
              <w:spacing w:after="0" w:line="240" w:lineRule="auto"/>
              <w:rPr>
                <w:rFonts w:ascii="Times New Roman" w:eastAsia="Times New Roman" w:hAnsi="Times New Roman" w:cs="Times New Roman"/>
                <w:sz w:val="20"/>
                <w:szCs w:val="20"/>
                <w:lang w:eastAsia="nb-NO"/>
              </w:rPr>
            </w:pPr>
          </w:p>
        </w:tc>
        <w:tc>
          <w:tcPr>
            <w:tcW w:w="902" w:type="dxa"/>
            <w:tcBorders>
              <w:top w:val="nil"/>
              <w:left w:val="nil"/>
              <w:bottom w:val="nil"/>
              <w:right w:val="nil"/>
            </w:tcBorders>
            <w:shd w:val="clear" w:color="auto" w:fill="auto"/>
            <w:noWrap/>
            <w:vAlign w:val="bottom"/>
            <w:hideMark/>
          </w:tcPr>
          <w:p w14:paraId="0D4A0B7F" w14:textId="77777777" w:rsidR="001D487E" w:rsidRPr="001D487E" w:rsidRDefault="001D487E" w:rsidP="001D487E">
            <w:pPr>
              <w:spacing w:after="0" w:line="240" w:lineRule="auto"/>
              <w:rPr>
                <w:rFonts w:ascii="Times New Roman" w:eastAsia="Times New Roman" w:hAnsi="Times New Roman" w:cs="Times New Roman"/>
                <w:sz w:val="20"/>
                <w:szCs w:val="20"/>
                <w:lang w:eastAsia="nb-NO"/>
              </w:rPr>
            </w:pPr>
          </w:p>
        </w:tc>
        <w:tc>
          <w:tcPr>
            <w:tcW w:w="188" w:type="dxa"/>
            <w:tcBorders>
              <w:top w:val="nil"/>
              <w:left w:val="nil"/>
              <w:bottom w:val="nil"/>
              <w:right w:val="nil"/>
            </w:tcBorders>
            <w:shd w:val="clear" w:color="auto" w:fill="auto"/>
            <w:noWrap/>
            <w:vAlign w:val="bottom"/>
            <w:hideMark/>
          </w:tcPr>
          <w:p w14:paraId="6CA7B07F" w14:textId="77777777" w:rsidR="001D487E" w:rsidRPr="001D487E" w:rsidRDefault="001D487E" w:rsidP="001D487E">
            <w:pPr>
              <w:spacing w:after="0" w:line="240" w:lineRule="auto"/>
              <w:rPr>
                <w:rFonts w:ascii="Times New Roman" w:eastAsia="Times New Roman" w:hAnsi="Times New Roman" w:cs="Times New Roman"/>
                <w:sz w:val="20"/>
                <w:szCs w:val="20"/>
                <w:lang w:eastAsia="nb-NO"/>
              </w:rPr>
            </w:pPr>
          </w:p>
        </w:tc>
        <w:tc>
          <w:tcPr>
            <w:tcW w:w="188" w:type="dxa"/>
            <w:tcBorders>
              <w:top w:val="nil"/>
              <w:left w:val="nil"/>
              <w:bottom w:val="nil"/>
              <w:right w:val="nil"/>
            </w:tcBorders>
            <w:shd w:val="clear" w:color="auto" w:fill="auto"/>
            <w:noWrap/>
            <w:vAlign w:val="bottom"/>
            <w:hideMark/>
          </w:tcPr>
          <w:p w14:paraId="782ADC2A" w14:textId="77777777" w:rsidR="001D487E" w:rsidRPr="001D487E" w:rsidRDefault="001D487E" w:rsidP="001D487E">
            <w:pPr>
              <w:spacing w:after="0" w:line="240" w:lineRule="auto"/>
              <w:rPr>
                <w:rFonts w:ascii="Times New Roman" w:eastAsia="Times New Roman" w:hAnsi="Times New Roman" w:cs="Times New Roman"/>
                <w:sz w:val="20"/>
                <w:szCs w:val="20"/>
                <w:lang w:eastAsia="nb-NO"/>
              </w:rPr>
            </w:pPr>
          </w:p>
        </w:tc>
        <w:tc>
          <w:tcPr>
            <w:tcW w:w="188" w:type="dxa"/>
            <w:tcBorders>
              <w:top w:val="nil"/>
              <w:left w:val="nil"/>
              <w:bottom w:val="nil"/>
              <w:right w:val="nil"/>
            </w:tcBorders>
            <w:shd w:val="clear" w:color="auto" w:fill="auto"/>
            <w:noWrap/>
            <w:vAlign w:val="bottom"/>
            <w:hideMark/>
          </w:tcPr>
          <w:p w14:paraId="1F4D23FB" w14:textId="77777777" w:rsidR="001D487E" w:rsidRPr="001D487E" w:rsidRDefault="001D487E" w:rsidP="001D487E">
            <w:pPr>
              <w:spacing w:after="0" w:line="240" w:lineRule="auto"/>
              <w:rPr>
                <w:rFonts w:ascii="Times New Roman" w:eastAsia="Times New Roman" w:hAnsi="Times New Roman" w:cs="Times New Roman"/>
                <w:sz w:val="20"/>
                <w:szCs w:val="20"/>
                <w:lang w:eastAsia="nb-NO"/>
              </w:rPr>
            </w:pPr>
          </w:p>
        </w:tc>
        <w:tc>
          <w:tcPr>
            <w:tcW w:w="188" w:type="dxa"/>
            <w:tcBorders>
              <w:top w:val="nil"/>
              <w:left w:val="nil"/>
              <w:bottom w:val="nil"/>
              <w:right w:val="nil"/>
            </w:tcBorders>
            <w:shd w:val="clear" w:color="auto" w:fill="auto"/>
            <w:noWrap/>
            <w:vAlign w:val="bottom"/>
            <w:hideMark/>
          </w:tcPr>
          <w:p w14:paraId="6D6A1D3C" w14:textId="77777777" w:rsidR="001D487E" w:rsidRPr="001D487E" w:rsidRDefault="001D487E" w:rsidP="001D487E">
            <w:pPr>
              <w:spacing w:after="0" w:line="240" w:lineRule="auto"/>
              <w:rPr>
                <w:rFonts w:ascii="Times New Roman" w:eastAsia="Times New Roman" w:hAnsi="Times New Roman" w:cs="Times New Roman"/>
                <w:sz w:val="20"/>
                <w:szCs w:val="20"/>
                <w:lang w:eastAsia="nb-NO"/>
              </w:rPr>
            </w:pPr>
          </w:p>
        </w:tc>
        <w:tc>
          <w:tcPr>
            <w:tcW w:w="603" w:type="dxa"/>
            <w:tcBorders>
              <w:top w:val="nil"/>
              <w:left w:val="nil"/>
              <w:bottom w:val="nil"/>
              <w:right w:val="nil"/>
            </w:tcBorders>
            <w:shd w:val="clear" w:color="auto" w:fill="auto"/>
            <w:noWrap/>
            <w:vAlign w:val="bottom"/>
            <w:hideMark/>
          </w:tcPr>
          <w:p w14:paraId="1AF08AD3" w14:textId="77777777" w:rsidR="001D487E" w:rsidRPr="001D487E" w:rsidRDefault="001D487E" w:rsidP="001D487E">
            <w:pPr>
              <w:spacing w:after="0" w:line="240" w:lineRule="auto"/>
              <w:rPr>
                <w:rFonts w:ascii="Times New Roman" w:eastAsia="Times New Roman" w:hAnsi="Times New Roman" w:cs="Times New Roman"/>
                <w:sz w:val="20"/>
                <w:szCs w:val="20"/>
                <w:lang w:eastAsia="nb-NO"/>
              </w:rPr>
            </w:pPr>
          </w:p>
        </w:tc>
        <w:tc>
          <w:tcPr>
            <w:tcW w:w="729" w:type="dxa"/>
            <w:tcBorders>
              <w:top w:val="nil"/>
              <w:left w:val="nil"/>
              <w:bottom w:val="nil"/>
              <w:right w:val="nil"/>
            </w:tcBorders>
            <w:shd w:val="clear" w:color="auto" w:fill="auto"/>
            <w:noWrap/>
            <w:vAlign w:val="bottom"/>
            <w:hideMark/>
          </w:tcPr>
          <w:p w14:paraId="190A763B" w14:textId="77777777" w:rsidR="001D487E" w:rsidRPr="001D487E" w:rsidRDefault="001D487E" w:rsidP="001D487E">
            <w:pPr>
              <w:spacing w:after="0" w:line="240" w:lineRule="auto"/>
              <w:rPr>
                <w:rFonts w:ascii="Times New Roman" w:eastAsia="Times New Roman" w:hAnsi="Times New Roman" w:cs="Times New Roman"/>
                <w:sz w:val="20"/>
                <w:szCs w:val="20"/>
                <w:lang w:eastAsia="nb-NO"/>
              </w:rPr>
            </w:pPr>
          </w:p>
        </w:tc>
        <w:tc>
          <w:tcPr>
            <w:tcW w:w="1531" w:type="dxa"/>
            <w:tcBorders>
              <w:top w:val="nil"/>
              <w:left w:val="nil"/>
              <w:bottom w:val="nil"/>
              <w:right w:val="nil"/>
            </w:tcBorders>
            <w:shd w:val="clear" w:color="auto" w:fill="auto"/>
            <w:noWrap/>
            <w:vAlign w:val="bottom"/>
            <w:hideMark/>
          </w:tcPr>
          <w:p w14:paraId="4166640A" w14:textId="77777777" w:rsidR="001D487E" w:rsidRPr="001D487E" w:rsidRDefault="001D487E" w:rsidP="001D487E">
            <w:pPr>
              <w:spacing w:after="0" w:line="240" w:lineRule="auto"/>
              <w:rPr>
                <w:rFonts w:ascii="Times New Roman" w:eastAsia="Times New Roman" w:hAnsi="Times New Roman" w:cs="Times New Roman"/>
                <w:sz w:val="20"/>
                <w:szCs w:val="20"/>
                <w:lang w:eastAsia="nb-NO"/>
              </w:rPr>
            </w:pPr>
          </w:p>
        </w:tc>
        <w:tc>
          <w:tcPr>
            <w:tcW w:w="3172" w:type="dxa"/>
            <w:gridSpan w:val="2"/>
            <w:vMerge/>
            <w:tcBorders>
              <w:top w:val="nil"/>
              <w:left w:val="nil"/>
              <w:bottom w:val="nil"/>
              <w:right w:val="nil"/>
            </w:tcBorders>
            <w:vAlign w:val="center"/>
            <w:hideMark/>
          </w:tcPr>
          <w:p w14:paraId="1018ACBA" w14:textId="77777777" w:rsidR="001D487E" w:rsidRPr="001D487E" w:rsidRDefault="001D487E" w:rsidP="001D487E">
            <w:pPr>
              <w:spacing w:after="0" w:line="240" w:lineRule="auto"/>
              <w:rPr>
                <w:rFonts w:ascii="Calibri" w:eastAsia="Times New Roman" w:hAnsi="Calibri" w:cs="Calibri"/>
                <w:color w:val="000000"/>
                <w:lang w:eastAsia="nb-NO"/>
              </w:rPr>
            </w:pPr>
          </w:p>
        </w:tc>
      </w:tr>
      <w:tr w:rsidR="00034E80" w:rsidRPr="001D487E" w14:paraId="56394D40" w14:textId="77777777" w:rsidTr="00034E80">
        <w:trPr>
          <w:trHeight w:val="300"/>
        </w:trPr>
        <w:tc>
          <w:tcPr>
            <w:tcW w:w="1383" w:type="dxa"/>
            <w:tcBorders>
              <w:top w:val="nil"/>
              <w:left w:val="nil"/>
              <w:bottom w:val="nil"/>
              <w:right w:val="nil"/>
            </w:tcBorders>
            <w:shd w:val="clear" w:color="auto" w:fill="auto"/>
            <w:noWrap/>
            <w:vAlign w:val="bottom"/>
            <w:hideMark/>
          </w:tcPr>
          <w:p w14:paraId="2CCDF2F9" w14:textId="77777777" w:rsidR="001D487E" w:rsidRPr="001D487E" w:rsidRDefault="001D487E" w:rsidP="001D487E">
            <w:pPr>
              <w:spacing w:after="0" w:line="240" w:lineRule="auto"/>
              <w:rPr>
                <w:rFonts w:ascii="Times New Roman" w:eastAsia="Times New Roman" w:hAnsi="Times New Roman" w:cs="Times New Roman"/>
                <w:sz w:val="20"/>
                <w:szCs w:val="20"/>
                <w:lang w:eastAsia="nb-NO"/>
              </w:rPr>
            </w:pPr>
          </w:p>
        </w:tc>
        <w:tc>
          <w:tcPr>
            <w:tcW w:w="902" w:type="dxa"/>
            <w:tcBorders>
              <w:top w:val="nil"/>
              <w:left w:val="nil"/>
              <w:bottom w:val="nil"/>
              <w:right w:val="nil"/>
            </w:tcBorders>
            <w:shd w:val="clear" w:color="auto" w:fill="auto"/>
            <w:noWrap/>
            <w:vAlign w:val="bottom"/>
            <w:hideMark/>
          </w:tcPr>
          <w:p w14:paraId="73EF04EF" w14:textId="77777777" w:rsidR="001D487E" w:rsidRPr="001D487E" w:rsidRDefault="001D487E" w:rsidP="001D487E">
            <w:pPr>
              <w:spacing w:after="0" w:line="240" w:lineRule="auto"/>
              <w:rPr>
                <w:rFonts w:ascii="Times New Roman" w:eastAsia="Times New Roman" w:hAnsi="Times New Roman" w:cs="Times New Roman"/>
                <w:sz w:val="20"/>
                <w:szCs w:val="20"/>
                <w:lang w:eastAsia="nb-NO"/>
              </w:rPr>
            </w:pPr>
          </w:p>
        </w:tc>
        <w:tc>
          <w:tcPr>
            <w:tcW w:w="188" w:type="dxa"/>
            <w:tcBorders>
              <w:top w:val="nil"/>
              <w:left w:val="nil"/>
              <w:bottom w:val="nil"/>
              <w:right w:val="nil"/>
            </w:tcBorders>
            <w:shd w:val="clear" w:color="auto" w:fill="auto"/>
            <w:noWrap/>
            <w:vAlign w:val="bottom"/>
            <w:hideMark/>
          </w:tcPr>
          <w:p w14:paraId="339D33CB" w14:textId="77777777" w:rsidR="001D487E" w:rsidRPr="001D487E" w:rsidRDefault="001D487E" w:rsidP="001D487E">
            <w:pPr>
              <w:spacing w:after="0" w:line="240" w:lineRule="auto"/>
              <w:rPr>
                <w:rFonts w:ascii="Times New Roman" w:eastAsia="Times New Roman" w:hAnsi="Times New Roman" w:cs="Times New Roman"/>
                <w:sz w:val="20"/>
                <w:szCs w:val="20"/>
                <w:lang w:eastAsia="nb-NO"/>
              </w:rPr>
            </w:pPr>
          </w:p>
        </w:tc>
        <w:tc>
          <w:tcPr>
            <w:tcW w:w="188" w:type="dxa"/>
            <w:tcBorders>
              <w:top w:val="nil"/>
              <w:left w:val="nil"/>
              <w:bottom w:val="nil"/>
              <w:right w:val="nil"/>
            </w:tcBorders>
            <w:shd w:val="clear" w:color="auto" w:fill="auto"/>
            <w:noWrap/>
            <w:vAlign w:val="bottom"/>
            <w:hideMark/>
          </w:tcPr>
          <w:p w14:paraId="30D8CD09" w14:textId="77777777" w:rsidR="001D487E" w:rsidRPr="001D487E" w:rsidRDefault="001D487E" w:rsidP="001D487E">
            <w:pPr>
              <w:spacing w:after="0" w:line="240" w:lineRule="auto"/>
              <w:rPr>
                <w:rFonts w:ascii="Times New Roman" w:eastAsia="Times New Roman" w:hAnsi="Times New Roman" w:cs="Times New Roman"/>
                <w:sz w:val="20"/>
                <w:szCs w:val="20"/>
                <w:lang w:eastAsia="nb-NO"/>
              </w:rPr>
            </w:pPr>
          </w:p>
        </w:tc>
        <w:tc>
          <w:tcPr>
            <w:tcW w:w="188" w:type="dxa"/>
            <w:tcBorders>
              <w:top w:val="nil"/>
              <w:left w:val="nil"/>
              <w:bottom w:val="nil"/>
              <w:right w:val="nil"/>
            </w:tcBorders>
            <w:shd w:val="clear" w:color="auto" w:fill="auto"/>
            <w:noWrap/>
            <w:vAlign w:val="bottom"/>
            <w:hideMark/>
          </w:tcPr>
          <w:p w14:paraId="083EA764" w14:textId="77777777" w:rsidR="001D487E" w:rsidRPr="001D487E" w:rsidRDefault="001D487E" w:rsidP="001D487E">
            <w:pPr>
              <w:spacing w:after="0" w:line="240" w:lineRule="auto"/>
              <w:rPr>
                <w:rFonts w:ascii="Times New Roman" w:eastAsia="Times New Roman" w:hAnsi="Times New Roman" w:cs="Times New Roman"/>
                <w:sz w:val="20"/>
                <w:szCs w:val="20"/>
                <w:lang w:eastAsia="nb-NO"/>
              </w:rPr>
            </w:pPr>
          </w:p>
        </w:tc>
        <w:tc>
          <w:tcPr>
            <w:tcW w:w="188" w:type="dxa"/>
            <w:tcBorders>
              <w:top w:val="nil"/>
              <w:left w:val="nil"/>
              <w:bottom w:val="nil"/>
              <w:right w:val="nil"/>
            </w:tcBorders>
            <w:shd w:val="clear" w:color="auto" w:fill="auto"/>
            <w:noWrap/>
            <w:vAlign w:val="bottom"/>
            <w:hideMark/>
          </w:tcPr>
          <w:p w14:paraId="66A867FD" w14:textId="77777777" w:rsidR="001D487E" w:rsidRPr="001D487E" w:rsidRDefault="001D487E" w:rsidP="001D487E">
            <w:pPr>
              <w:spacing w:after="0" w:line="240" w:lineRule="auto"/>
              <w:rPr>
                <w:rFonts w:ascii="Times New Roman" w:eastAsia="Times New Roman" w:hAnsi="Times New Roman" w:cs="Times New Roman"/>
                <w:sz w:val="20"/>
                <w:szCs w:val="20"/>
                <w:lang w:eastAsia="nb-NO"/>
              </w:rPr>
            </w:pPr>
          </w:p>
        </w:tc>
        <w:tc>
          <w:tcPr>
            <w:tcW w:w="603" w:type="dxa"/>
            <w:tcBorders>
              <w:top w:val="nil"/>
              <w:left w:val="nil"/>
              <w:bottom w:val="nil"/>
              <w:right w:val="nil"/>
            </w:tcBorders>
            <w:shd w:val="clear" w:color="auto" w:fill="auto"/>
            <w:noWrap/>
            <w:vAlign w:val="bottom"/>
            <w:hideMark/>
          </w:tcPr>
          <w:p w14:paraId="65AA4BBF" w14:textId="77777777" w:rsidR="001D487E" w:rsidRPr="001D487E" w:rsidRDefault="001D487E" w:rsidP="001D487E">
            <w:pPr>
              <w:spacing w:after="0" w:line="240" w:lineRule="auto"/>
              <w:rPr>
                <w:rFonts w:ascii="Times New Roman" w:eastAsia="Times New Roman" w:hAnsi="Times New Roman" w:cs="Times New Roman"/>
                <w:sz w:val="20"/>
                <w:szCs w:val="20"/>
                <w:lang w:eastAsia="nb-NO"/>
              </w:rPr>
            </w:pPr>
          </w:p>
        </w:tc>
        <w:tc>
          <w:tcPr>
            <w:tcW w:w="729" w:type="dxa"/>
            <w:tcBorders>
              <w:top w:val="nil"/>
              <w:left w:val="nil"/>
              <w:bottom w:val="nil"/>
              <w:right w:val="nil"/>
            </w:tcBorders>
            <w:shd w:val="clear" w:color="auto" w:fill="auto"/>
            <w:noWrap/>
            <w:vAlign w:val="bottom"/>
            <w:hideMark/>
          </w:tcPr>
          <w:p w14:paraId="5128BB5F" w14:textId="77777777" w:rsidR="001D487E" w:rsidRPr="001D487E" w:rsidRDefault="001D487E" w:rsidP="001D487E">
            <w:pPr>
              <w:spacing w:after="0" w:line="240" w:lineRule="auto"/>
              <w:rPr>
                <w:rFonts w:ascii="Times New Roman" w:eastAsia="Times New Roman" w:hAnsi="Times New Roman" w:cs="Times New Roman"/>
                <w:sz w:val="20"/>
                <w:szCs w:val="20"/>
                <w:lang w:eastAsia="nb-NO"/>
              </w:rPr>
            </w:pPr>
          </w:p>
        </w:tc>
        <w:tc>
          <w:tcPr>
            <w:tcW w:w="1531" w:type="dxa"/>
            <w:tcBorders>
              <w:top w:val="nil"/>
              <w:left w:val="nil"/>
              <w:bottom w:val="nil"/>
              <w:right w:val="nil"/>
            </w:tcBorders>
            <w:shd w:val="clear" w:color="auto" w:fill="auto"/>
            <w:noWrap/>
            <w:vAlign w:val="bottom"/>
            <w:hideMark/>
          </w:tcPr>
          <w:p w14:paraId="22A91550" w14:textId="77777777" w:rsidR="001D487E" w:rsidRPr="001D487E" w:rsidRDefault="001D487E" w:rsidP="001D487E">
            <w:pPr>
              <w:spacing w:after="0" w:line="240" w:lineRule="auto"/>
              <w:rPr>
                <w:rFonts w:ascii="Times New Roman" w:eastAsia="Times New Roman" w:hAnsi="Times New Roman" w:cs="Times New Roman"/>
                <w:sz w:val="20"/>
                <w:szCs w:val="20"/>
                <w:lang w:eastAsia="nb-NO"/>
              </w:rPr>
            </w:pPr>
          </w:p>
        </w:tc>
        <w:tc>
          <w:tcPr>
            <w:tcW w:w="3172" w:type="dxa"/>
            <w:gridSpan w:val="2"/>
            <w:vMerge/>
            <w:tcBorders>
              <w:top w:val="nil"/>
              <w:left w:val="nil"/>
              <w:bottom w:val="nil"/>
              <w:right w:val="nil"/>
            </w:tcBorders>
            <w:vAlign w:val="center"/>
            <w:hideMark/>
          </w:tcPr>
          <w:p w14:paraId="4BA363D2" w14:textId="77777777" w:rsidR="001D487E" w:rsidRPr="001D487E" w:rsidRDefault="001D487E" w:rsidP="001D487E">
            <w:pPr>
              <w:spacing w:after="0" w:line="240" w:lineRule="auto"/>
              <w:rPr>
                <w:rFonts w:ascii="Calibri" w:eastAsia="Times New Roman" w:hAnsi="Calibri" w:cs="Calibri"/>
                <w:color w:val="000000"/>
                <w:lang w:eastAsia="nb-NO"/>
              </w:rPr>
            </w:pPr>
          </w:p>
        </w:tc>
      </w:tr>
      <w:tr w:rsidR="00034E80" w:rsidRPr="001D487E" w14:paraId="142A0093" w14:textId="77777777" w:rsidTr="00034E80">
        <w:trPr>
          <w:trHeight w:val="300"/>
        </w:trPr>
        <w:tc>
          <w:tcPr>
            <w:tcW w:w="1383" w:type="dxa"/>
            <w:tcBorders>
              <w:top w:val="nil"/>
              <w:left w:val="nil"/>
              <w:bottom w:val="nil"/>
              <w:right w:val="nil"/>
            </w:tcBorders>
            <w:shd w:val="clear" w:color="auto" w:fill="auto"/>
            <w:noWrap/>
            <w:vAlign w:val="bottom"/>
            <w:hideMark/>
          </w:tcPr>
          <w:p w14:paraId="6F55618B" w14:textId="77777777" w:rsidR="001D487E" w:rsidRPr="001D487E" w:rsidRDefault="001D487E" w:rsidP="001D487E">
            <w:pPr>
              <w:spacing w:after="0" w:line="240" w:lineRule="auto"/>
              <w:rPr>
                <w:rFonts w:ascii="Times New Roman" w:eastAsia="Times New Roman" w:hAnsi="Times New Roman" w:cs="Times New Roman"/>
                <w:sz w:val="20"/>
                <w:szCs w:val="20"/>
                <w:lang w:eastAsia="nb-NO"/>
              </w:rPr>
            </w:pPr>
          </w:p>
        </w:tc>
        <w:tc>
          <w:tcPr>
            <w:tcW w:w="902" w:type="dxa"/>
            <w:tcBorders>
              <w:top w:val="nil"/>
              <w:left w:val="nil"/>
              <w:bottom w:val="nil"/>
              <w:right w:val="nil"/>
            </w:tcBorders>
            <w:shd w:val="clear" w:color="auto" w:fill="auto"/>
            <w:noWrap/>
            <w:vAlign w:val="bottom"/>
            <w:hideMark/>
          </w:tcPr>
          <w:p w14:paraId="398C14C5" w14:textId="77777777" w:rsidR="001D487E" w:rsidRPr="001D487E" w:rsidRDefault="001D487E" w:rsidP="001D487E">
            <w:pPr>
              <w:spacing w:after="0" w:line="240" w:lineRule="auto"/>
              <w:rPr>
                <w:rFonts w:ascii="Times New Roman" w:eastAsia="Times New Roman" w:hAnsi="Times New Roman" w:cs="Times New Roman"/>
                <w:sz w:val="20"/>
                <w:szCs w:val="20"/>
                <w:lang w:eastAsia="nb-NO"/>
              </w:rPr>
            </w:pPr>
          </w:p>
        </w:tc>
        <w:tc>
          <w:tcPr>
            <w:tcW w:w="188" w:type="dxa"/>
            <w:tcBorders>
              <w:top w:val="nil"/>
              <w:left w:val="nil"/>
              <w:bottom w:val="nil"/>
              <w:right w:val="nil"/>
            </w:tcBorders>
            <w:shd w:val="clear" w:color="auto" w:fill="auto"/>
            <w:noWrap/>
            <w:vAlign w:val="bottom"/>
            <w:hideMark/>
          </w:tcPr>
          <w:p w14:paraId="4E05AC65" w14:textId="77777777" w:rsidR="001D487E" w:rsidRPr="001D487E" w:rsidRDefault="001D487E" w:rsidP="001D487E">
            <w:pPr>
              <w:spacing w:after="0" w:line="240" w:lineRule="auto"/>
              <w:rPr>
                <w:rFonts w:ascii="Times New Roman" w:eastAsia="Times New Roman" w:hAnsi="Times New Roman" w:cs="Times New Roman"/>
                <w:sz w:val="20"/>
                <w:szCs w:val="20"/>
                <w:lang w:eastAsia="nb-NO"/>
              </w:rPr>
            </w:pPr>
          </w:p>
        </w:tc>
        <w:tc>
          <w:tcPr>
            <w:tcW w:w="188" w:type="dxa"/>
            <w:tcBorders>
              <w:top w:val="nil"/>
              <w:left w:val="nil"/>
              <w:bottom w:val="nil"/>
              <w:right w:val="nil"/>
            </w:tcBorders>
            <w:shd w:val="clear" w:color="auto" w:fill="auto"/>
            <w:noWrap/>
            <w:vAlign w:val="bottom"/>
            <w:hideMark/>
          </w:tcPr>
          <w:p w14:paraId="4AB38EEF" w14:textId="77777777" w:rsidR="001D487E" w:rsidRPr="001D487E" w:rsidRDefault="001D487E" w:rsidP="001D487E">
            <w:pPr>
              <w:spacing w:after="0" w:line="240" w:lineRule="auto"/>
              <w:rPr>
                <w:rFonts w:ascii="Times New Roman" w:eastAsia="Times New Roman" w:hAnsi="Times New Roman" w:cs="Times New Roman"/>
                <w:sz w:val="20"/>
                <w:szCs w:val="20"/>
                <w:lang w:eastAsia="nb-NO"/>
              </w:rPr>
            </w:pPr>
          </w:p>
        </w:tc>
        <w:tc>
          <w:tcPr>
            <w:tcW w:w="188" w:type="dxa"/>
            <w:tcBorders>
              <w:top w:val="nil"/>
              <w:left w:val="nil"/>
              <w:bottom w:val="nil"/>
              <w:right w:val="nil"/>
            </w:tcBorders>
            <w:shd w:val="clear" w:color="auto" w:fill="auto"/>
            <w:noWrap/>
            <w:vAlign w:val="bottom"/>
            <w:hideMark/>
          </w:tcPr>
          <w:p w14:paraId="657F4468" w14:textId="77777777" w:rsidR="001D487E" w:rsidRPr="001D487E" w:rsidRDefault="001D487E" w:rsidP="001D487E">
            <w:pPr>
              <w:spacing w:after="0" w:line="240" w:lineRule="auto"/>
              <w:rPr>
                <w:rFonts w:ascii="Times New Roman" w:eastAsia="Times New Roman" w:hAnsi="Times New Roman" w:cs="Times New Roman"/>
                <w:sz w:val="20"/>
                <w:szCs w:val="20"/>
                <w:lang w:eastAsia="nb-NO"/>
              </w:rPr>
            </w:pPr>
          </w:p>
        </w:tc>
        <w:tc>
          <w:tcPr>
            <w:tcW w:w="188" w:type="dxa"/>
            <w:tcBorders>
              <w:top w:val="nil"/>
              <w:left w:val="nil"/>
              <w:bottom w:val="nil"/>
              <w:right w:val="nil"/>
            </w:tcBorders>
            <w:shd w:val="clear" w:color="auto" w:fill="auto"/>
            <w:noWrap/>
            <w:vAlign w:val="bottom"/>
            <w:hideMark/>
          </w:tcPr>
          <w:p w14:paraId="5E7044F6" w14:textId="77777777" w:rsidR="001D487E" w:rsidRPr="001D487E" w:rsidRDefault="001D487E" w:rsidP="001D487E">
            <w:pPr>
              <w:spacing w:after="0" w:line="240" w:lineRule="auto"/>
              <w:rPr>
                <w:rFonts w:ascii="Times New Roman" w:eastAsia="Times New Roman" w:hAnsi="Times New Roman" w:cs="Times New Roman"/>
                <w:sz w:val="20"/>
                <w:szCs w:val="20"/>
                <w:lang w:eastAsia="nb-NO"/>
              </w:rPr>
            </w:pPr>
          </w:p>
        </w:tc>
        <w:tc>
          <w:tcPr>
            <w:tcW w:w="603" w:type="dxa"/>
            <w:tcBorders>
              <w:top w:val="nil"/>
              <w:left w:val="nil"/>
              <w:bottom w:val="nil"/>
              <w:right w:val="nil"/>
            </w:tcBorders>
            <w:shd w:val="clear" w:color="auto" w:fill="auto"/>
            <w:noWrap/>
            <w:vAlign w:val="bottom"/>
            <w:hideMark/>
          </w:tcPr>
          <w:p w14:paraId="141282E3" w14:textId="77777777" w:rsidR="001D487E" w:rsidRPr="001D487E" w:rsidRDefault="001D487E" w:rsidP="001D487E">
            <w:pPr>
              <w:spacing w:after="0" w:line="240" w:lineRule="auto"/>
              <w:rPr>
                <w:rFonts w:ascii="Times New Roman" w:eastAsia="Times New Roman" w:hAnsi="Times New Roman" w:cs="Times New Roman"/>
                <w:sz w:val="20"/>
                <w:szCs w:val="20"/>
                <w:lang w:eastAsia="nb-NO"/>
              </w:rPr>
            </w:pPr>
          </w:p>
        </w:tc>
        <w:tc>
          <w:tcPr>
            <w:tcW w:w="729" w:type="dxa"/>
            <w:tcBorders>
              <w:top w:val="nil"/>
              <w:left w:val="nil"/>
              <w:bottom w:val="nil"/>
              <w:right w:val="nil"/>
            </w:tcBorders>
            <w:shd w:val="clear" w:color="auto" w:fill="auto"/>
            <w:noWrap/>
            <w:vAlign w:val="bottom"/>
            <w:hideMark/>
          </w:tcPr>
          <w:p w14:paraId="2533F910" w14:textId="77777777" w:rsidR="001D487E" w:rsidRPr="001D487E" w:rsidRDefault="001D487E" w:rsidP="001D487E">
            <w:pPr>
              <w:spacing w:after="0" w:line="240" w:lineRule="auto"/>
              <w:rPr>
                <w:rFonts w:ascii="Times New Roman" w:eastAsia="Times New Roman" w:hAnsi="Times New Roman" w:cs="Times New Roman"/>
                <w:sz w:val="20"/>
                <w:szCs w:val="20"/>
                <w:lang w:eastAsia="nb-NO"/>
              </w:rPr>
            </w:pPr>
          </w:p>
        </w:tc>
        <w:tc>
          <w:tcPr>
            <w:tcW w:w="1531" w:type="dxa"/>
            <w:tcBorders>
              <w:top w:val="nil"/>
              <w:left w:val="nil"/>
              <w:bottom w:val="nil"/>
              <w:right w:val="nil"/>
            </w:tcBorders>
            <w:shd w:val="clear" w:color="auto" w:fill="auto"/>
            <w:noWrap/>
            <w:vAlign w:val="bottom"/>
            <w:hideMark/>
          </w:tcPr>
          <w:p w14:paraId="55E68FF0" w14:textId="77777777" w:rsidR="001D487E" w:rsidRPr="001D487E" w:rsidRDefault="001D487E" w:rsidP="001D487E">
            <w:pPr>
              <w:spacing w:after="0" w:line="240" w:lineRule="auto"/>
              <w:rPr>
                <w:rFonts w:ascii="Times New Roman" w:eastAsia="Times New Roman" w:hAnsi="Times New Roman" w:cs="Times New Roman"/>
                <w:sz w:val="20"/>
                <w:szCs w:val="20"/>
                <w:lang w:eastAsia="nb-NO"/>
              </w:rPr>
            </w:pPr>
          </w:p>
        </w:tc>
        <w:tc>
          <w:tcPr>
            <w:tcW w:w="3172" w:type="dxa"/>
            <w:gridSpan w:val="2"/>
            <w:vMerge/>
            <w:tcBorders>
              <w:top w:val="nil"/>
              <w:left w:val="nil"/>
              <w:bottom w:val="nil"/>
              <w:right w:val="nil"/>
            </w:tcBorders>
            <w:vAlign w:val="center"/>
            <w:hideMark/>
          </w:tcPr>
          <w:p w14:paraId="092CBBB7" w14:textId="77777777" w:rsidR="001D487E" w:rsidRPr="001D487E" w:rsidRDefault="001D487E" w:rsidP="001D487E">
            <w:pPr>
              <w:spacing w:after="0" w:line="240" w:lineRule="auto"/>
              <w:rPr>
                <w:rFonts w:ascii="Calibri" w:eastAsia="Times New Roman" w:hAnsi="Calibri" w:cs="Calibri"/>
                <w:color w:val="000000"/>
                <w:lang w:eastAsia="nb-NO"/>
              </w:rPr>
            </w:pPr>
          </w:p>
        </w:tc>
      </w:tr>
      <w:tr w:rsidR="00034E80" w:rsidRPr="001D487E" w14:paraId="0CB04A2D" w14:textId="77777777" w:rsidTr="00034E80">
        <w:trPr>
          <w:trHeight w:val="300"/>
        </w:trPr>
        <w:tc>
          <w:tcPr>
            <w:tcW w:w="1383" w:type="dxa"/>
            <w:tcBorders>
              <w:top w:val="nil"/>
              <w:left w:val="nil"/>
              <w:bottom w:val="nil"/>
              <w:right w:val="nil"/>
            </w:tcBorders>
            <w:shd w:val="clear" w:color="auto" w:fill="auto"/>
            <w:noWrap/>
            <w:vAlign w:val="bottom"/>
            <w:hideMark/>
          </w:tcPr>
          <w:p w14:paraId="2A64B782" w14:textId="77777777" w:rsidR="001D487E" w:rsidRPr="001D487E" w:rsidRDefault="001D487E" w:rsidP="001D487E">
            <w:pPr>
              <w:spacing w:after="0" w:line="240" w:lineRule="auto"/>
              <w:rPr>
                <w:rFonts w:ascii="Times New Roman" w:eastAsia="Times New Roman" w:hAnsi="Times New Roman" w:cs="Times New Roman"/>
                <w:sz w:val="20"/>
                <w:szCs w:val="20"/>
                <w:lang w:eastAsia="nb-NO"/>
              </w:rPr>
            </w:pPr>
          </w:p>
        </w:tc>
        <w:tc>
          <w:tcPr>
            <w:tcW w:w="902" w:type="dxa"/>
            <w:tcBorders>
              <w:top w:val="nil"/>
              <w:left w:val="nil"/>
              <w:bottom w:val="nil"/>
              <w:right w:val="nil"/>
            </w:tcBorders>
            <w:shd w:val="clear" w:color="auto" w:fill="auto"/>
            <w:noWrap/>
            <w:vAlign w:val="bottom"/>
            <w:hideMark/>
          </w:tcPr>
          <w:p w14:paraId="74E0C13A" w14:textId="77777777" w:rsidR="001D487E" w:rsidRPr="001D487E" w:rsidRDefault="001D487E" w:rsidP="001D487E">
            <w:pPr>
              <w:spacing w:after="0" w:line="240" w:lineRule="auto"/>
              <w:rPr>
                <w:rFonts w:ascii="Times New Roman" w:eastAsia="Times New Roman" w:hAnsi="Times New Roman" w:cs="Times New Roman"/>
                <w:sz w:val="20"/>
                <w:szCs w:val="20"/>
                <w:lang w:eastAsia="nb-NO"/>
              </w:rPr>
            </w:pPr>
          </w:p>
        </w:tc>
        <w:tc>
          <w:tcPr>
            <w:tcW w:w="188" w:type="dxa"/>
            <w:tcBorders>
              <w:top w:val="nil"/>
              <w:left w:val="nil"/>
              <w:bottom w:val="nil"/>
              <w:right w:val="nil"/>
            </w:tcBorders>
            <w:shd w:val="clear" w:color="auto" w:fill="auto"/>
            <w:noWrap/>
            <w:vAlign w:val="bottom"/>
            <w:hideMark/>
          </w:tcPr>
          <w:p w14:paraId="6D61C774" w14:textId="77777777" w:rsidR="001D487E" w:rsidRPr="001D487E" w:rsidRDefault="001D487E" w:rsidP="001D487E">
            <w:pPr>
              <w:spacing w:after="0" w:line="240" w:lineRule="auto"/>
              <w:rPr>
                <w:rFonts w:ascii="Times New Roman" w:eastAsia="Times New Roman" w:hAnsi="Times New Roman" w:cs="Times New Roman"/>
                <w:sz w:val="20"/>
                <w:szCs w:val="20"/>
                <w:lang w:eastAsia="nb-NO"/>
              </w:rPr>
            </w:pPr>
          </w:p>
        </w:tc>
        <w:tc>
          <w:tcPr>
            <w:tcW w:w="188" w:type="dxa"/>
            <w:tcBorders>
              <w:top w:val="nil"/>
              <w:left w:val="nil"/>
              <w:bottom w:val="nil"/>
              <w:right w:val="nil"/>
            </w:tcBorders>
            <w:shd w:val="clear" w:color="auto" w:fill="auto"/>
            <w:noWrap/>
            <w:vAlign w:val="bottom"/>
            <w:hideMark/>
          </w:tcPr>
          <w:p w14:paraId="5B2D90DE" w14:textId="77777777" w:rsidR="001D487E" w:rsidRPr="001D487E" w:rsidRDefault="001D487E" w:rsidP="001D487E">
            <w:pPr>
              <w:spacing w:after="0" w:line="240" w:lineRule="auto"/>
              <w:rPr>
                <w:rFonts w:ascii="Times New Roman" w:eastAsia="Times New Roman" w:hAnsi="Times New Roman" w:cs="Times New Roman"/>
                <w:sz w:val="20"/>
                <w:szCs w:val="20"/>
                <w:lang w:eastAsia="nb-NO"/>
              </w:rPr>
            </w:pPr>
          </w:p>
        </w:tc>
        <w:tc>
          <w:tcPr>
            <w:tcW w:w="188" w:type="dxa"/>
            <w:tcBorders>
              <w:top w:val="nil"/>
              <w:left w:val="nil"/>
              <w:bottom w:val="nil"/>
              <w:right w:val="nil"/>
            </w:tcBorders>
            <w:shd w:val="clear" w:color="auto" w:fill="auto"/>
            <w:noWrap/>
            <w:vAlign w:val="bottom"/>
            <w:hideMark/>
          </w:tcPr>
          <w:p w14:paraId="7E1B8BDB" w14:textId="77777777" w:rsidR="001D487E" w:rsidRPr="001D487E" w:rsidRDefault="001D487E" w:rsidP="001D487E">
            <w:pPr>
              <w:spacing w:after="0" w:line="240" w:lineRule="auto"/>
              <w:rPr>
                <w:rFonts w:ascii="Times New Roman" w:eastAsia="Times New Roman" w:hAnsi="Times New Roman" w:cs="Times New Roman"/>
                <w:sz w:val="20"/>
                <w:szCs w:val="20"/>
                <w:lang w:eastAsia="nb-NO"/>
              </w:rPr>
            </w:pPr>
          </w:p>
        </w:tc>
        <w:tc>
          <w:tcPr>
            <w:tcW w:w="188" w:type="dxa"/>
            <w:tcBorders>
              <w:top w:val="nil"/>
              <w:left w:val="nil"/>
              <w:bottom w:val="nil"/>
              <w:right w:val="nil"/>
            </w:tcBorders>
            <w:shd w:val="clear" w:color="auto" w:fill="auto"/>
            <w:noWrap/>
            <w:vAlign w:val="bottom"/>
            <w:hideMark/>
          </w:tcPr>
          <w:p w14:paraId="01D15064" w14:textId="77777777" w:rsidR="001D487E" w:rsidRPr="001D487E" w:rsidRDefault="001D487E" w:rsidP="001D487E">
            <w:pPr>
              <w:spacing w:after="0" w:line="240" w:lineRule="auto"/>
              <w:rPr>
                <w:rFonts w:ascii="Times New Roman" w:eastAsia="Times New Roman" w:hAnsi="Times New Roman" w:cs="Times New Roman"/>
                <w:sz w:val="20"/>
                <w:szCs w:val="20"/>
                <w:lang w:eastAsia="nb-NO"/>
              </w:rPr>
            </w:pPr>
          </w:p>
        </w:tc>
        <w:tc>
          <w:tcPr>
            <w:tcW w:w="603" w:type="dxa"/>
            <w:tcBorders>
              <w:top w:val="nil"/>
              <w:left w:val="nil"/>
              <w:bottom w:val="nil"/>
              <w:right w:val="nil"/>
            </w:tcBorders>
            <w:shd w:val="clear" w:color="auto" w:fill="auto"/>
            <w:noWrap/>
            <w:vAlign w:val="bottom"/>
            <w:hideMark/>
          </w:tcPr>
          <w:p w14:paraId="5605BB4F" w14:textId="77777777" w:rsidR="001D487E" w:rsidRPr="001D487E" w:rsidRDefault="001D487E" w:rsidP="001D487E">
            <w:pPr>
              <w:spacing w:after="0" w:line="240" w:lineRule="auto"/>
              <w:rPr>
                <w:rFonts w:ascii="Times New Roman" w:eastAsia="Times New Roman" w:hAnsi="Times New Roman" w:cs="Times New Roman"/>
                <w:sz w:val="20"/>
                <w:szCs w:val="20"/>
                <w:lang w:eastAsia="nb-NO"/>
              </w:rPr>
            </w:pPr>
          </w:p>
        </w:tc>
        <w:tc>
          <w:tcPr>
            <w:tcW w:w="729" w:type="dxa"/>
            <w:tcBorders>
              <w:top w:val="nil"/>
              <w:left w:val="nil"/>
              <w:bottom w:val="nil"/>
              <w:right w:val="nil"/>
            </w:tcBorders>
            <w:shd w:val="clear" w:color="auto" w:fill="auto"/>
            <w:noWrap/>
            <w:vAlign w:val="bottom"/>
            <w:hideMark/>
          </w:tcPr>
          <w:p w14:paraId="34EF9B45" w14:textId="77777777" w:rsidR="001D487E" w:rsidRPr="001D487E" w:rsidRDefault="001D487E" w:rsidP="001D487E">
            <w:pPr>
              <w:spacing w:after="0" w:line="240" w:lineRule="auto"/>
              <w:rPr>
                <w:rFonts w:ascii="Times New Roman" w:eastAsia="Times New Roman" w:hAnsi="Times New Roman" w:cs="Times New Roman"/>
                <w:sz w:val="20"/>
                <w:szCs w:val="20"/>
                <w:lang w:eastAsia="nb-NO"/>
              </w:rPr>
            </w:pPr>
          </w:p>
        </w:tc>
        <w:tc>
          <w:tcPr>
            <w:tcW w:w="1531" w:type="dxa"/>
            <w:tcBorders>
              <w:top w:val="nil"/>
              <w:left w:val="nil"/>
              <w:bottom w:val="nil"/>
              <w:right w:val="nil"/>
            </w:tcBorders>
            <w:shd w:val="clear" w:color="auto" w:fill="auto"/>
            <w:noWrap/>
            <w:vAlign w:val="bottom"/>
            <w:hideMark/>
          </w:tcPr>
          <w:p w14:paraId="6724812D" w14:textId="77777777" w:rsidR="001D487E" w:rsidRPr="001D487E" w:rsidRDefault="001D487E" w:rsidP="001D487E">
            <w:pPr>
              <w:spacing w:after="0" w:line="240" w:lineRule="auto"/>
              <w:rPr>
                <w:rFonts w:ascii="Times New Roman" w:eastAsia="Times New Roman" w:hAnsi="Times New Roman" w:cs="Times New Roman"/>
                <w:sz w:val="20"/>
                <w:szCs w:val="20"/>
                <w:lang w:eastAsia="nb-NO"/>
              </w:rPr>
            </w:pPr>
          </w:p>
        </w:tc>
        <w:tc>
          <w:tcPr>
            <w:tcW w:w="3172" w:type="dxa"/>
            <w:gridSpan w:val="2"/>
            <w:vMerge/>
            <w:tcBorders>
              <w:top w:val="nil"/>
              <w:left w:val="nil"/>
              <w:bottom w:val="nil"/>
              <w:right w:val="nil"/>
            </w:tcBorders>
            <w:vAlign w:val="center"/>
            <w:hideMark/>
          </w:tcPr>
          <w:p w14:paraId="7E7C96C0" w14:textId="77777777" w:rsidR="001D487E" w:rsidRPr="001D487E" w:rsidRDefault="001D487E" w:rsidP="001D487E">
            <w:pPr>
              <w:spacing w:after="0" w:line="240" w:lineRule="auto"/>
              <w:rPr>
                <w:rFonts w:ascii="Calibri" w:eastAsia="Times New Roman" w:hAnsi="Calibri" w:cs="Calibri"/>
                <w:color w:val="000000"/>
                <w:lang w:eastAsia="nb-NO"/>
              </w:rPr>
            </w:pPr>
          </w:p>
        </w:tc>
      </w:tr>
      <w:tr w:rsidR="001D487E" w:rsidRPr="001D487E" w14:paraId="264B201F" w14:textId="77777777" w:rsidTr="001D487E">
        <w:trPr>
          <w:trHeight w:val="375"/>
        </w:trPr>
        <w:tc>
          <w:tcPr>
            <w:tcW w:w="9072" w:type="dxa"/>
            <w:gridSpan w:val="11"/>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21A4EBA" w14:textId="77777777" w:rsidR="001D487E" w:rsidRPr="001D487E" w:rsidRDefault="001D487E" w:rsidP="001D487E">
            <w:pPr>
              <w:spacing w:after="0" w:line="240" w:lineRule="auto"/>
              <w:jc w:val="center"/>
              <w:rPr>
                <w:rFonts w:ascii="Calibri" w:eastAsia="Times New Roman" w:hAnsi="Calibri" w:cs="Calibri"/>
                <w:b/>
                <w:bCs/>
                <w:color w:val="000000"/>
                <w:sz w:val="28"/>
                <w:szCs w:val="28"/>
                <w:lang w:eastAsia="nb-NO"/>
              </w:rPr>
            </w:pPr>
            <w:proofErr w:type="spellStart"/>
            <w:r w:rsidRPr="001D487E">
              <w:rPr>
                <w:rFonts w:ascii="Calibri" w:eastAsia="Times New Roman" w:hAnsi="Calibri" w:cs="Calibri"/>
                <w:b/>
                <w:bCs/>
                <w:color w:val="000000"/>
                <w:sz w:val="28"/>
                <w:szCs w:val="28"/>
                <w:lang w:eastAsia="nb-NO"/>
              </w:rPr>
              <w:t>Rotaryåret</w:t>
            </w:r>
            <w:proofErr w:type="spellEnd"/>
            <w:r w:rsidRPr="001D487E">
              <w:rPr>
                <w:rFonts w:ascii="Calibri" w:eastAsia="Times New Roman" w:hAnsi="Calibri" w:cs="Calibri"/>
                <w:b/>
                <w:bCs/>
                <w:color w:val="000000"/>
                <w:sz w:val="28"/>
                <w:szCs w:val="28"/>
                <w:lang w:eastAsia="nb-NO"/>
              </w:rPr>
              <w:t xml:space="preserve"> 2020/2021</w:t>
            </w:r>
          </w:p>
        </w:tc>
      </w:tr>
      <w:tr w:rsidR="00034E80" w:rsidRPr="001D487E" w14:paraId="520A090E" w14:textId="77777777" w:rsidTr="00034E80">
        <w:trPr>
          <w:trHeight w:val="300"/>
        </w:trPr>
        <w:tc>
          <w:tcPr>
            <w:tcW w:w="1383" w:type="dxa"/>
            <w:tcBorders>
              <w:top w:val="nil"/>
              <w:left w:val="nil"/>
              <w:bottom w:val="nil"/>
              <w:right w:val="nil"/>
            </w:tcBorders>
            <w:shd w:val="clear" w:color="auto" w:fill="auto"/>
            <w:noWrap/>
            <w:vAlign w:val="bottom"/>
            <w:hideMark/>
          </w:tcPr>
          <w:p w14:paraId="2B1C03FA" w14:textId="77777777" w:rsidR="001D487E" w:rsidRPr="001D487E" w:rsidRDefault="001D487E" w:rsidP="001D487E">
            <w:pPr>
              <w:spacing w:after="0" w:line="240" w:lineRule="auto"/>
              <w:jc w:val="center"/>
              <w:rPr>
                <w:rFonts w:ascii="Calibri" w:eastAsia="Times New Roman" w:hAnsi="Calibri" w:cs="Calibri"/>
                <w:b/>
                <w:bCs/>
                <w:color w:val="000000"/>
                <w:sz w:val="28"/>
                <w:szCs w:val="28"/>
                <w:lang w:eastAsia="nb-NO"/>
              </w:rPr>
            </w:pPr>
          </w:p>
        </w:tc>
        <w:tc>
          <w:tcPr>
            <w:tcW w:w="902" w:type="dxa"/>
            <w:tcBorders>
              <w:top w:val="nil"/>
              <w:left w:val="nil"/>
              <w:bottom w:val="nil"/>
              <w:right w:val="nil"/>
            </w:tcBorders>
            <w:shd w:val="clear" w:color="auto" w:fill="auto"/>
            <w:noWrap/>
            <w:vAlign w:val="bottom"/>
            <w:hideMark/>
          </w:tcPr>
          <w:p w14:paraId="6CD168EE" w14:textId="77777777" w:rsidR="001D487E" w:rsidRPr="001D487E" w:rsidRDefault="001D487E" w:rsidP="001D487E">
            <w:pPr>
              <w:spacing w:after="0" w:line="240" w:lineRule="auto"/>
              <w:rPr>
                <w:rFonts w:ascii="Times New Roman" w:eastAsia="Times New Roman" w:hAnsi="Times New Roman" w:cs="Times New Roman"/>
                <w:sz w:val="20"/>
                <w:szCs w:val="20"/>
                <w:lang w:eastAsia="nb-NO"/>
              </w:rPr>
            </w:pPr>
          </w:p>
        </w:tc>
        <w:tc>
          <w:tcPr>
            <w:tcW w:w="188" w:type="dxa"/>
            <w:tcBorders>
              <w:top w:val="nil"/>
              <w:left w:val="nil"/>
              <w:bottom w:val="nil"/>
              <w:right w:val="nil"/>
            </w:tcBorders>
            <w:shd w:val="clear" w:color="auto" w:fill="auto"/>
            <w:noWrap/>
            <w:vAlign w:val="bottom"/>
            <w:hideMark/>
          </w:tcPr>
          <w:p w14:paraId="38B36DDE" w14:textId="77777777" w:rsidR="001D487E" w:rsidRPr="001D487E" w:rsidRDefault="001D487E" w:rsidP="001D487E">
            <w:pPr>
              <w:spacing w:after="0" w:line="240" w:lineRule="auto"/>
              <w:rPr>
                <w:rFonts w:ascii="Times New Roman" w:eastAsia="Times New Roman" w:hAnsi="Times New Roman" w:cs="Times New Roman"/>
                <w:sz w:val="20"/>
                <w:szCs w:val="20"/>
                <w:lang w:eastAsia="nb-NO"/>
              </w:rPr>
            </w:pPr>
          </w:p>
        </w:tc>
        <w:tc>
          <w:tcPr>
            <w:tcW w:w="188" w:type="dxa"/>
            <w:tcBorders>
              <w:top w:val="nil"/>
              <w:left w:val="nil"/>
              <w:bottom w:val="nil"/>
              <w:right w:val="nil"/>
            </w:tcBorders>
            <w:shd w:val="clear" w:color="auto" w:fill="auto"/>
            <w:noWrap/>
            <w:vAlign w:val="bottom"/>
            <w:hideMark/>
          </w:tcPr>
          <w:p w14:paraId="568ABDC8" w14:textId="77777777" w:rsidR="001D487E" w:rsidRPr="001D487E" w:rsidRDefault="001D487E" w:rsidP="001D487E">
            <w:pPr>
              <w:spacing w:after="0" w:line="240" w:lineRule="auto"/>
              <w:rPr>
                <w:rFonts w:ascii="Times New Roman" w:eastAsia="Times New Roman" w:hAnsi="Times New Roman" w:cs="Times New Roman"/>
                <w:sz w:val="20"/>
                <w:szCs w:val="20"/>
                <w:lang w:eastAsia="nb-NO"/>
              </w:rPr>
            </w:pPr>
          </w:p>
        </w:tc>
        <w:tc>
          <w:tcPr>
            <w:tcW w:w="188" w:type="dxa"/>
            <w:tcBorders>
              <w:top w:val="nil"/>
              <w:left w:val="nil"/>
              <w:bottom w:val="nil"/>
              <w:right w:val="nil"/>
            </w:tcBorders>
            <w:shd w:val="clear" w:color="auto" w:fill="auto"/>
            <w:noWrap/>
            <w:vAlign w:val="bottom"/>
            <w:hideMark/>
          </w:tcPr>
          <w:p w14:paraId="239F7D38" w14:textId="77777777" w:rsidR="001D487E" w:rsidRPr="001D487E" w:rsidRDefault="001D487E" w:rsidP="001D487E">
            <w:pPr>
              <w:spacing w:after="0" w:line="240" w:lineRule="auto"/>
              <w:rPr>
                <w:rFonts w:ascii="Times New Roman" w:eastAsia="Times New Roman" w:hAnsi="Times New Roman" w:cs="Times New Roman"/>
                <w:sz w:val="20"/>
                <w:szCs w:val="20"/>
                <w:lang w:eastAsia="nb-NO"/>
              </w:rPr>
            </w:pPr>
          </w:p>
        </w:tc>
        <w:tc>
          <w:tcPr>
            <w:tcW w:w="188" w:type="dxa"/>
            <w:tcBorders>
              <w:top w:val="nil"/>
              <w:left w:val="nil"/>
              <w:bottom w:val="nil"/>
              <w:right w:val="nil"/>
            </w:tcBorders>
            <w:shd w:val="clear" w:color="auto" w:fill="auto"/>
            <w:noWrap/>
            <w:vAlign w:val="bottom"/>
            <w:hideMark/>
          </w:tcPr>
          <w:p w14:paraId="3893A5D6" w14:textId="77777777" w:rsidR="001D487E" w:rsidRPr="001D487E" w:rsidRDefault="001D487E" w:rsidP="001D487E">
            <w:pPr>
              <w:spacing w:after="0" w:line="240" w:lineRule="auto"/>
              <w:rPr>
                <w:rFonts w:ascii="Times New Roman" w:eastAsia="Times New Roman" w:hAnsi="Times New Roman" w:cs="Times New Roman"/>
                <w:sz w:val="20"/>
                <w:szCs w:val="20"/>
                <w:lang w:eastAsia="nb-NO"/>
              </w:rPr>
            </w:pPr>
          </w:p>
        </w:tc>
        <w:tc>
          <w:tcPr>
            <w:tcW w:w="603" w:type="dxa"/>
            <w:tcBorders>
              <w:top w:val="nil"/>
              <w:left w:val="nil"/>
              <w:bottom w:val="nil"/>
              <w:right w:val="nil"/>
            </w:tcBorders>
            <w:shd w:val="clear" w:color="auto" w:fill="auto"/>
            <w:noWrap/>
            <w:vAlign w:val="bottom"/>
            <w:hideMark/>
          </w:tcPr>
          <w:p w14:paraId="134DCA14" w14:textId="77777777" w:rsidR="001D487E" w:rsidRPr="001D487E" w:rsidRDefault="001D487E" w:rsidP="001D487E">
            <w:pPr>
              <w:spacing w:after="0" w:line="240" w:lineRule="auto"/>
              <w:rPr>
                <w:rFonts w:ascii="Times New Roman" w:eastAsia="Times New Roman" w:hAnsi="Times New Roman" w:cs="Times New Roman"/>
                <w:sz w:val="20"/>
                <w:szCs w:val="20"/>
                <w:lang w:eastAsia="nb-NO"/>
              </w:rPr>
            </w:pPr>
          </w:p>
        </w:tc>
        <w:tc>
          <w:tcPr>
            <w:tcW w:w="729" w:type="dxa"/>
            <w:tcBorders>
              <w:top w:val="nil"/>
              <w:left w:val="nil"/>
              <w:bottom w:val="nil"/>
              <w:right w:val="nil"/>
            </w:tcBorders>
            <w:shd w:val="clear" w:color="auto" w:fill="auto"/>
            <w:noWrap/>
            <w:vAlign w:val="bottom"/>
            <w:hideMark/>
          </w:tcPr>
          <w:p w14:paraId="2A4E11BF" w14:textId="77777777" w:rsidR="001D487E" w:rsidRPr="001D487E" w:rsidRDefault="001D487E" w:rsidP="001D487E">
            <w:pPr>
              <w:spacing w:after="0" w:line="240" w:lineRule="auto"/>
              <w:rPr>
                <w:rFonts w:ascii="Times New Roman" w:eastAsia="Times New Roman" w:hAnsi="Times New Roman" w:cs="Times New Roman"/>
                <w:sz w:val="20"/>
                <w:szCs w:val="20"/>
                <w:lang w:eastAsia="nb-NO"/>
              </w:rPr>
            </w:pPr>
          </w:p>
        </w:tc>
        <w:tc>
          <w:tcPr>
            <w:tcW w:w="1531" w:type="dxa"/>
            <w:tcBorders>
              <w:top w:val="nil"/>
              <w:left w:val="nil"/>
              <w:bottom w:val="nil"/>
              <w:right w:val="nil"/>
            </w:tcBorders>
            <w:shd w:val="clear" w:color="auto" w:fill="auto"/>
            <w:noWrap/>
            <w:vAlign w:val="bottom"/>
            <w:hideMark/>
          </w:tcPr>
          <w:p w14:paraId="100B93DF" w14:textId="77777777" w:rsidR="001D487E" w:rsidRPr="001D487E" w:rsidRDefault="001D487E" w:rsidP="001D487E">
            <w:pPr>
              <w:spacing w:after="0" w:line="240" w:lineRule="auto"/>
              <w:rPr>
                <w:rFonts w:ascii="Times New Roman" w:eastAsia="Times New Roman" w:hAnsi="Times New Roman" w:cs="Times New Roman"/>
                <w:sz w:val="20"/>
                <w:szCs w:val="20"/>
                <w:lang w:eastAsia="nb-NO"/>
              </w:rPr>
            </w:pPr>
          </w:p>
        </w:tc>
        <w:tc>
          <w:tcPr>
            <w:tcW w:w="2087" w:type="dxa"/>
            <w:tcBorders>
              <w:top w:val="nil"/>
              <w:left w:val="nil"/>
              <w:bottom w:val="nil"/>
              <w:right w:val="nil"/>
            </w:tcBorders>
            <w:shd w:val="clear" w:color="auto" w:fill="auto"/>
            <w:noWrap/>
            <w:vAlign w:val="bottom"/>
            <w:hideMark/>
          </w:tcPr>
          <w:p w14:paraId="2734906E" w14:textId="77777777" w:rsidR="001D487E" w:rsidRPr="001D487E" w:rsidRDefault="001D487E" w:rsidP="001D487E">
            <w:pPr>
              <w:spacing w:after="0" w:line="240" w:lineRule="auto"/>
              <w:rPr>
                <w:rFonts w:ascii="Times New Roman" w:eastAsia="Times New Roman" w:hAnsi="Times New Roman" w:cs="Times New Roman"/>
                <w:sz w:val="20"/>
                <w:szCs w:val="20"/>
                <w:lang w:eastAsia="nb-NO"/>
              </w:rPr>
            </w:pPr>
          </w:p>
        </w:tc>
        <w:tc>
          <w:tcPr>
            <w:tcW w:w="1085" w:type="dxa"/>
            <w:tcBorders>
              <w:top w:val="nil"/>
              <w:left w:val="nil"/>
              <w:bottom w:val="nil"/>
              <w:right w:val="nil"/>
            </w:tcBorders>
            <w:shd w:val="clear" w:color="auto" w:fill="auto"/>
            <w:noWrap/>
            <w:vAlign w:val="bottom"/>
            <w:hideMark/>
          </w:tcPr>
          <w:p w14:paraId="26958B34" w14:textId="77777777" w:rsidR="001D487E" w:rsidRPr="001D487E" w:rsidRDefault="001D487E" w:rsidP="001D487E">
            <w:pPr>
              <w:spacing w:after="0" w:line="240" w:lineRule="auto"/>
              <w:rPr>
                <w:rFonts w:ascii="Times New Roman" w:eastAsia="Times New Roman" w:hAnsi="Times New Roman" w:cs="Times New Roman"/>
                <w:sz w:val="20"/>
                <w:szCs w:val="20"/>
                <w:lang w:eastAsia="nb-NO"/>
              </w:rPr>
            </w:pPr>
          </w:p>
        </w:tc>
      </w:tr>
      <w:tr w:rsidR="001D487E" w:rsidRPr="001D487E" w14:paraId="12C5C204" w14:textId="77777777" w:rsidTr="00034E80">
        <w:trPr>
          <w:trHeight w:val="375"/>
        </w:trPr>
        <w:tc>
          <w:tcPr>
            <w:tcW w:w="3037" w:type="dxa"/>
            <w:gridSpan w:val="6"/>
            <w:tcBorders>
              <w:top w:val="nil"/>
              <w:left w:val="nil"/>
              <w:bottom w:val="nil"/>
              <w:right w:val="nil"/>
            </w:tcBorders>
            <w:shd w:val="clear" w:color="auto" w:fill="auto"/>
            <w:noWrap/>
            <w:vAlign w:val="bottom"/>
            <w:hideMark/>
          </w:tcPr>
          <w:p w14:paraId="660A3CA5" w14:textId="77777777" w:rsidR="001D487E" w:rsidRPr="001D487E" w:rsidRDefault="001D487E" w:rsidP="001D487E">
            <w:pPr>
              <w:spacing w:after="0" w:line="240" w:lineRule="auto"/>
              <w:rPr>
                <w:rFonts w:ascii="Calibri" w:eastAsia="Times New Roman" w:hAnsi="Calibri" w:cs="Calibri"/>
                <w:b/>
                <w:bCs/>
                <w:color w:val="000000"/>
                <w:sz w:val="28"/>
                <w:szCs w:val="28"/>
                <w:lang w:eastAsia="nb-NO"/>
              </w:rPr>
            </w:pPr>
            <w:r w:rsidRPr="001D487E">
              <w:rPr>
                <w:rFonts w:ascii="Calibri" w:eastAsia="Times New Roman" w:hAnsi="Calibri" w:cs="Calibri"/>
                <w:b/>
                <w:bCs/>
                <w:color w:val="000000"/>
                <w:sz w:val="28"/>
                <w:szCs w:val="28"/>
                <w:lang w:eastAsia="nb-NO"/>
              </w:rPr>
              <w:t xml:space="preserve">Brev </w:t>
            </w:r>
            <w:proofErr w:type="gramStart"/>
            <w:r w:rsidRPr="001D487E">
              <w:rPr>
                <w:rFonts w:ascii="Calibri" w:eastAsia="Times New Roman" w:hAnsi="Calibri" w:cs="Calibri"/>
                <w:b/>
                <w:bCs/>
                <w:color w:val="000000"/>
                <w:sz w:val="28"/>
                <w:szCs w:val="28"/>
                <w:lang w:eastAsia="nb-NO"/>
              </w:rPr>
              <w:t>nr. :</w:t>
            </w:r>
            <w:proofErr w:type="gramEnd"/>
            <w:r w:rsidRPr="001D487E">
              <w:rPr>
                <w:rFonts w:ascii="Calibri" w:eastAsia="Times New Roman" w:hAnsi="Calibri" w:cs="Calibri"/>
                <w:b/>
                <w:bCs/>
                <w:color w:val="000000"/>
                <w:sz w:val="28"/>
                <w:szCs w:val="28"/>
                <w:lang w:eastAsia="nb-NO"/>
              </w:rPr>
              <w:t xml:space="preserve">  8, 31.03.2021</w:t>
            </w:r>
          </w:p>
        </w:tc>
        <w:tc>
          <w:tcPr>
            <w:tcW w:w="603" w:type="dxa"/>
            <w:tcBorders>
              <w:top w:val="nil"/>
              <w:left w:val="nil"/>
              <w:bottom w:val="nil"/>
              <w:right w:val="nil"/>
            </w:tcBorders>
            <w:shd w:val="clear" w:color="auto" w:fill="auto"/>
            <w:noWrap/>
            <w:vAlign w:val="bottom"/>
            <w:hideMark/>
          </w:tcPr>
          <w:p w14:paraId="31C568A0" w14:textId="77777777" w:rsidR="001D487E" w:rsidRPr="001D487E" w:rsidRDefault="001D487E" w:rsidP="001D487E">
            <w:pPr>
              <w:spacing w:after="0" w:line="240" w:lineRule="auto"/>
              <w:rPr>
                <w:rFonts w:ascii="Calibri" w:eastAsia="Times New Roman" w:hAnsi="Calibri" w:cs="Calibri"/>
                <w:b/>
                <w:bCs/>
                <w:color w:val="000000"/>
                <w:sz w:val="28"/>
                <w:szCs w:val="28"/>
                <w:lang w:eastAsia="nb-NO"/>
              </w:rPr>
            </w:pPr>
          </w:p>
        </w:tc>
        <w:tc>
          <w:tcPr>
            <w:tcW w:w="729" w:type="dxa"/>
            <w:tcBorders>
              <w:top w:val="nil"/>
              <w:left w:val="nil"/>
              <w:bottom w:val="nil"/>
              <w:right w:val="nil"/>
            </w:tcBorders>
            <w:shd w:val="clear" w:color="auto" w:fill="auto"/>
            <w:noWrap/>
            <w:vAlign w:val="bottom"/>
            <w:hideMark/>
          </w:tcPr>
          <w:p w14:paraId="7D4B7E10" w14:textId="77777777" w:rsidR="001D487E" w:rsidRPr="001D487E" w:rsidRDefault="001D487E" w:rsidP="001D487E">
            <w:pPr>
              <w:spacing w:after="0" w:line="240" w:lineRule="auto"/>
              <w:rPr>
                <w:rFonts w:ascii="Times New Roman" w:eastAsia="Times New Roman" w:hAnsi="Times New Roman" w:cs="Times New Roman"/>
                <w:sz w:val="20"/>
                <w:szCs w:val="20"/>
                <w:lang w:eastAsia="nb-NO"/>
              </w:rPr>
            </w:pPr>
          </w:p>
        </w:tc>
        <w:tc>
          <w:tcPr>
            <w:tcW w:w="1531" w:type="dxa"/>
            <w:tcBorders>
              <w:top w:val="nil"/>
              <w:left w:val="nil"/>
              <w:bottom w:val="nil"/>
              <w:right w:val="nil"/>
            </w:tcBorders>
            <w:shd w:val="clear" w:color="auto" w:fill="auto"/>
            <w:noWrap/>
            <w:vAlign w:val="bottom"/>
            <w:hideMark/>
          </w:tcPr>
          <w:p w14:paraId="54303801" w14:textId="77777777" w:rsidR="001D487E" w:rsidRPr="001D487E" w:rsidRDefault="001D487E" w:rsidP="001D487E">
            <w:pPr>
              <w:spacing w:after="0" w:line="240" w:lineRule="auto"/>
              <w:rPr>
                <w:rFonts w:ascii="Times New Roman" w:eastAsia="Times New Roman" w:hAnsi="Times New Roman" w:cs="Times New Roman"/>
                <w:sz w:val="20"/>
                <w:szCs w:val="20"/>
                <w:lang w:eastAsia="nb-NO"/>
              </w:rPr>
            </w:pPr>
          </w:p>
        </w:tc>
        <w:tc>
          <w:tcPr>
            <w:tcW w:w="2087" w:type="dxa"/>
            <w:tcBorders>
              <w:top w:val="nil"/>
              <w:left w:val="nil"/>
              <w:bottom w:val="nil"/>
              <w:right w:val="nil"/>
            </w:tcBorders>
            <w:shd w:val="clear" w:color="auto" w:fill="auto"/>
            <w:noWrap/>
            <w:vAlign w:val="bottom"/>
            <w:hideMark/>
          </w:tcPr>
          <w:p w14:paraId="58E15282" w14:textId="77777777" w:rsidR="001D487E" w:rsidRPr="001D487E" w:rsidRDefault="001D487E" w:rsidP="001D487E">
            <w:pPr>
              <w:spacing w:after="0" w:line="240" w:lineRule="auto"/>
              <w:rPr>
                <w:rFonts w:ascii="Times New Roman" w:eastAsia="Times New Roman" w:hAnsi="Times New Roman" w:cs="Times New Roman"/>
                <w:sz w:val="20"/>
                <w:szCs w:val="20"/>
                <w:lang w:eastAsia="nb-NO"/>
              </w:rPr>
            </w:pPr>
          </w:p>
        </w:tc>
        <w:tc>
          <w:tcPr>
            <w:tcW w:w="1085" w:type="dxa"/>
            <w:tcBorders>
              <w:top w:val="nil"/>
              <w:left w:val="nil"/>
              <w:bottom w:val="nil"/>
              <w:right w:val="nil"/>
            </w:tcBorders>
            <w:shd w:val="clear" w:color="auto" w:fill="auto"/>
            <w:noWrap/>
            <w:vAlign w:val="bottom"/>
            <w:hideMark/>
          </w:tcPr>
          <w:p w14:paraId="57271E64" w14:textId="77777777" w:rsidR="001D487E" w:rsidRPr="001D487E" w:rsidRDefault="001D487E" w:rsidP="001D487E">
            <w:pPr>
              <w:spacing w:after="0" w:line="240" w:lineRule="auto"/>
              <w:rPr>
                <w:rFonts w:ascii="Times New Roman" w:eastAsia="Times New Roman" w:hAnsi="Times New Roman" w:cs="Times New Roman"/>
                <w:sz w:val="20"/>
                <w:szCs w:val="20"/>
                <w:lang w:eastAsia="nb-NO"/>
              </w:rPr>
            </w:pPr>
          </w:p>
        </w:tc>
      </w:tr>
      <w:tr w:rsidR="00034E80" w:rsidRPr="001D487E" w14:paraId="3BF32F53" w14:textId="77777777" w:rsidTr="00034E80">
        <w:trPr>
          <w:trHeight w:val="300"/>
        </w:trPr>
        <w:tc>
          <w:tcPr>
            <w:tcW w:w="1383" w:type="dxa"/>
            <w:tcBorders>
              <w:top w:val="nil"/>
              <w:left w:val="nil"/>
              <w:bottom w:val="nil"/>
              <w:right w:val="nil"/>
            </w:tcBorders>
            <w:shd w:val="clear" w:color="auto" w:fill="auto"/>
            <w:noWrap/>
            <w:vAlign w:val="bottom"/>
            <w:hideMark/>
          </w:tcPr>
          <w:p w14:paraId="47B0C535" w14:textId="77777777" w:rsidR="001D487E" w:rsidRPr="001D487E" w:rsidRDefault="001D487E" w:rsidP="001D487E">
            <w:pPr>
              <w:spacing w:after="0" w:line="240" w:lineRule="auto"/>
              <w:rPr>
                <w:rFonts w:ascii="Times New Roman" w:eastAsia="Times New Roman" w:hAnsi="Times New Roman" w:cs="Times New Roman"/>
                <w:sz w:val="20"/>
                <w:szCs w:val="20"/>
                <w:lang w:eastAsia="nb-NO"/>
              </w:rPr>
            </w:pPr>
          </w:p>
        </w:tc>
        <w:tc>
          <w:tcPr>
            <w:tcW w:w="902" w:type="dxa"/>
            <w:tcBorders>
              <w:top w:val="nil"/>
              <w:left w:val="nil"/>
              <w:bottom w:val="nil"/>
              <w:right w:val="nil"/>
            </w:tcBorders>
            <w:shd w:val="clear" w:color="auto" w:fill="auto"/>
            <w:noWrap/>
            <w:vAlign w:val="bottom"/>
            <w:hideMark/>
          </w:tcPr>
          <w:p w14:paraId="638A4D1B" w14:textId="77777777" w:rsidR="001D487E" w:rsidRPr="001D487E" w:rsidRDefault="001D487E" w:rsidP="001D487E">
            <w:pPr>
              <w:spacing w:after="0" w:line="240" w:lineRule="auto"/>
              <w:rPr>
                <w:rFonts w:ascii="Times New Roman" w:eastAsia="Times New Roman" w:hAnsi="Times New Roman" w:cs="Times New Roman"/>
                <w:sz w:val="20"/>
                <w:szCs w:val="20"/>
                <w:lang w:eastAsia="nb-NO"/>
              </w:rPr>
            </w:pPr>
          </w:p>
        </w:tc>
        <w:tc>
          <w:tcPr>
            <w:tcW w:w="188" w:type="dxa"/>
            <w:tcBorders>
              <w:top w:val="nil"/>
              <w:left w:val="nil"/>
              <w:bottom w:val="nil"/>
              <w:right w:val="nil"/>
            </w:tcBorders>
            <w:shd w:val="clear" w:color="auto" w:fill="auto"/>
            <w:noWrap/>
            <w:vAlign w:val="bottom"/>
            <w:hideMark/>
          </w:tcPr>
          <w:p w14:paraId="4BBCF041" w14:textId="77777777" w:rsidR="001D487E" w:rsidRPr="001D487E" w:rsidRDefault="001D487E" w:rsidP="001D487E">
            <w:pPr>
              <w:spacing w:after="0" w:line="240" w:lineRule="auto"/>
              <w:rPr>
                <w:rFonts w:ascii="Times New Roman" w:eastAsia="Times New Roman" w:hAnsi="Times New Roman" w:cs="Times New Roman"/>
                <w:sz w:val="20"/>
                <w:szCs w:val="20"/>
                <w:lang w:eastAsia="nb-NO"/>
              </w:rPr>
            </w:pPr>
          </w:p>
        </w:tc>
        <w:tc>
          <w:tcPr>
            <w:tcW w:w="188" w:type="dxa"/>
            <w:tcBorders>
              <w:top w:val="nil"/>
              <w:left w:val="nil"/>
              <w:bottom w:val="nil"/>
              <w:right w:val="nil"/>
            </w:tcBorders>
            <w:shd w:val="clear" w:color="auto" w:fill="auto"/>
            <w:noWrap/>
            <w:vAlign w:val="bottom"/>
            <w:hideMark/>
          </w:tcPr>
          <w:p w14:paraId="2A59D996" w14:textId="77777777" w:rsidR="001D487E" w:rsidRPr="001D487E" w:rsidRDefault="001D487E" w:rsidP="001D487E">
            <w:pPr>
              <w:spacing w:after="0" w:line="240" w:lineRule="auto"/>
              <w:rPr>
                <w:rFonts w:ascii="Times New Roman" w:eastAsia="Times New Roman" w:hAnsi="Times New Roman" w:cs="Times New Roman"/>
                <w:sz w:val="20"/>
                <w:szCs w:val="20"/>
                <w:lang w:eastAsia="nb-NO"/>
              </w:rPr>
            </w:pPr>
          </w:p>
        </w:tc>
        <w:tc>
          <w:tcPr>
            <w:tcW w:w="188" w:type="dxa"/>
            <w:tcBorders>
              <w:top w:val="nil"/>
              <w:left w:val="nil"/>
              <w:bottom w:val="nil"/>
              <w:right w:val="nil"/>
            </w:tcBorders>
            <w:shd w:val="clear" w:color="auto" w:fill="auto"/>
            <w:noWrap/>
            <w:vAlign w:val="bottom"/>
            <w:hideMark/>
          </w:tcPr>
          <w:p w14:paraId="53FD1F84" w14:textId="77777777" w:rsidR="001D487E" w:rsidRPr="001D487E" w:rsidRDefault="001D487E" w:rsidP="001D487E">
            <w:pPr>
              <w:spacing w:after="0" w:line="240" w:lineRule="auto"/>
              <w:rPr>
                <w:rFonts w:ascii="Times New Roman" w:eastAsia="Times New Roman" w:hAnsi="Times New Roman" w:cs="Times New Roman"/>
                <w:sz w:val="20"/>
                <w:szCs w:val="20"/>
                <w:lang w:eastAsia="nb-NO"/>
              </w:rPr>
            </w:pPr>
          </w:p>
        </w:tc>
        <w:tc>
          <w:tcPr>
            <w:tcW w:w="188" w:type="dxa"/>
            <w:tcBorders>
              <w:top w:val="nil"/>
              <w:left w:val="nil"/>
              <w:bottom w:val="nil"/>
              <w:right w:val="nil"/>
            </w:tcBorders>
            <w:shd w:val="clear" w:color="auto" w:fill="auto"/>
            <w:noWrap/>
            <w:vAlign w:val="bottom"/>
            <w:hideMark/>
          </w:tcPr>
          <w:p w14:paraId="30AEE47E" w14:textId="77777777" w:rsidR="001D487E" w:rsidRPr="001D487E" w:rsidRDefault="001D487E" w:rsidP="001D487E">
            <w:pPr>
              <w:spacing w:after="0" w:line="240" w:lineRule="auto"/>
              <w:rPr>
                <w:rFonts w:ascii="Times New Roman" w:eastAsia="Times New Roman" w:hAnsi="Times New Roman" w:cs="Times New Roman"/>
                <w:sz w:val="20"/>
                <w:szCs w:val="20"/>
                <w:lang w:eastAsia="nb-NO"/>
              </w:rPr>
            </w:pPr>
          </w:p>
        </w:tc>
        <w:tc>
          <w:tcPr>
            <w:tcW w:w="603" w:type="dxa"/>
            <w:tcBorders>
              <w:top w:val="nil"/>
              <w:left w:val="nil"/>
              <w:bottom w:val="nil"/>
              <w:right w:val="nil"/>
            </w:tcBorders>
            <w:shd w:val="clear" w:color="auto" w:fill="auto"/>
            <w:noWrap/>
            <w:vAlign w:val="bottom"/>
            <w:hideMark/>
          </w:tcPr>
          <w:p w14:paraId="408091EF" w14:textId="77777777" w:rsidR="001D487E" w:rsidRPr="001D487E" w:rsidRDefault="001D487E" w:rsidP="001D487E">
            <w:pPr>
              <w:spacing w:after="0" w:line="240" w:lineRule="auto"/>
              <w:rPr>
                <w:rFonts w:ascii="Times New Roman" w:eastAsia="Times New Roman" w:hAnsi="Times New Roman" w:cs="Times New Roman"/>
                <w:sz w:val="20"/>
                <w:szCs w:val="20"/>
                <w:lang w:eastAsia="nb-NO"/>
              </w:rPr>
            </w:pPr>
          </w:p>
        </w:tc>
        <w:tc>
          <w:tcPr>
            <w:tcW w:w="729" w:type="dxa"/>
            <w:tcBorders>
              <w:top w:val="nil"/>
              <w:left w:val="nil"/>
              <w:bottom w:val="nil"/>
              <w:right w:val="nil"/>
            </w:tcBorders>
            <w:shd w:val="clear" w:color="auto" w:fill="auto"/>
            <w:noWrap/>
            <w:vAlign w:val="bottom"/>
            <w:hideMark/>
          </w:tcPr>
          <w:p w14:paraId="1F6B67B3" w14:textId="77777777" w:rsidR="001D487E" w:rsidRPr="001D487E" w:rsidRDefault="001D487E" w:rsidP="001D487E">
            <w:pPr>
              <w:spacing w:after="0" w:line="240" w:lineRule="auto"/>
              <w:rPr>
                <w:rFonts w:ascii="Times New Roman" w:eastAsia="Times New Roman" w:hAnsi="Times New Roman" w:cs="Times New Roman"/>
                <w:sz w:val="20"/>
                <w:szCs w:val="20"/>
                <w:lang w:eastAsia="nb-NO"/>
              </w:rPr>
            </w:pPr>
          </w:p>
        </w:tc>
        <w:tc>
          <w:tcPr>
            <w:tcW w:w="1531" w:type="dxa"/>
            <w:tcBorders>
              <w:top w:val="nil"/>
              <w:left w:val="nil"/>
              <w:bottom w:val="nil"/>
              <w:right w:val="nil"/>
            </w:tcBorders>
            <w:shd w:val="clear" w:color="auto" w:fill="auto"/>
            <w:noWrap/>
            <w:vAlign w:val="bottom"/>
            <w:hideMark/>
          </w:tcPr>
          <w:p w14:paraId="76760AC0" w14:textId="77777777" w:rsidR="001D487E" w:rsidRPr="001D487E" w:rsidRDefault="001D487E" w:rsidP="001D487E">
            <w:pPr>
              <w:spacing w:after="0" w:line="240" w:lineRule="auto"/>
              <w:rPr>
                <w:rFonts w:ascii="Times New Roman" w:eastAsia="Times New Roman" w:hAnsi="Times New Roman" w:cs="Times New Roman"/>
                <w:sz w:val="20"/>
                <w:szCs w:val="20"/>
                <w:lang w:eastAsia="nb-NO"/>
              </w:rPr>
            </w:pPr>
          </w:p>
        </w:tc>
        <w:tc>
          <w:tcPr>
            <w:tcW w:w="2087" w:type="dxa"/>
            <w:tcBorders>
              <w:top w:val="nil"/>
              <w:left w:val="nil"/>
              <w:bottom w:val="nil"/>
              <w:right w:val="nil"/>
            </w:tcBorders>
            <w:shd w:val="clear" w:color="auto" w:fill="auto"/>
            <w:noWrap/>
            <w:vAlign w:val="bottom"/>
            <w:hideMark/>
          </w:tcPr>
          <w:p w14:paraId="298767F4" w14:textId="77777777" w:rsidR="001D487E" w:rsidRPr="001D487E" w:rsidRDefault="001D487E" w:rsidP="001D487E">
            <w:pPr>
              <w:spacing w:after="0" w:line="240" w:lineRule="auto"/>
              <w:rPr>
                <w:rFonts w:ascii="Times New Roman" w:eastAsia="Times New Roman" w:hAnsi="Times New Roman" w:cs="Times New Roman"/>
                <w:sz w:val="20"/>
                <w:szCs w:val="20"/>
                <w:lang w:eastAsia="nb-NO"/>
              </w:rPr>
            </w:pPr>
          </w:p>
        </w:tc>
        <w:tc>
          <w:tcPr>
            <w:tcW w:w="1085" w:type="dxa"/>
            <w:tcBorders>
              <w:top w:val="nil"/>
              <w:left w:val="nil"/>
              <w:bottom w:val="nil"/>
              <w:right w:val="nil"/>
            </w:tcBorders>
            <w:shd w:val="clear" w:color="auto" w:fill="auto"/>
            <w:noWrap/>
            <w:vAlign w:val="bottom"/>
            <w:hideMark/>
          </w:tcPr>
          <w:p w14:paraId="4AABCD63" w14:textId="77777777" w:rsidR="001D487E" w:rsidRPr="001D487E" w:rsidRDefault="001D487E" w:rsidP="001D487E">
            <w:pPr>
              <w:spacing w:after="0" w:line="240" w:lineRule="auto"/>
              <w:rPr>
                <w:rFonts w:ascii="Times New Roman" w:eastAsia="Times New Roman" w:hAnsi="Times New Roman" w:cs="Times New Roman"/>
                <w:sz w:val="20"/>
                <w:szCs w:val="20"/>
                <w:lang w:eastAsia="nb-NO"/>
              </w:rPr>
            </w:pPr>
          </w:p>
        </w:tc>
      </w:tr>
      <w:tr w:rsidR="001D487E" w:rsidRPr="001D487E" w14:paraId="187EA83C" w14:textId="77777777" w:rsidTr="00034E80">
        <w:trPr>
          <w:trHeight w:val="300"/>
        </w:trPr>
        <w:tc>
          <w:tcPr>
            <w:tcW w:w="2473" w:type="dxa"/>
            <w:gridSpan w:val="3"/>
            <w:tcBorders>
              <w:top w:val="nil"/>
              <w:left w:val="nil"/>
              <w:bottom w:val="nil"/>
              <w:right w:val="nil"/>
            </w:tcBorders>
            <w:shd w:val="clear" w:color="auto" w:fill="auto"/>
            <w:noWrap/>
            <w:vAlign w:val="bottom"/>
            <w:hideMark/>
          </w:tcPr>
          <w:p w14:paraId="7B6B4D41" w14:textId="77777777" w:rsidR="001D487E" w:rsidRPr="001D487E" w:rsidRDefault="001D487E" w:rsidP="001D487E">
            <w:pPr>
              <w:spacing w:after="0" w:line="240" w:lineRule="auto"/>
              <w:rPr>
                <w:rFonts w:ascii="Calibri" w:eastAsia="Times New Roman" w:hAnsi="Calibri" w:cs="Calibri"/>
                <w:b/>
                <w:bCs/>
                <w:color w:val="000000"/>
                <w:lang w:eastAsia="nb-NO"/>
              </w:rPr>
            </w:pPr>
            <w:r w:rsidRPr="001D487E">
              <w:rPr>
                <w:rFonts w:ascii="Calibri" w:eastAsia="Times New Roman" w:hAnsi="Calibri" w:cs="Calibri"/>
                <w:b/>
                <w:bCs/>
                <w:color w:val="000000"/>
                <w:lang w:eastAsia="nb-NO"/>
              </w:rPr>
              <w:t>Fremmøteoversikt:</w:t>
            </w:r>
          </w:p>
        </w:tc>
        <w:tc>
          <w:tcPr>
            <w:tcW w:w="188" w:type="dxa"/>
            <w:tcBorders>
              <w:top w:val="nil"/>
              <w:left w:val="nil"/>
              <w:bottom w:val="nil"/>
              <w:right w:val="nil"/>
            </w:tcBorders>
            <w:shd w:val="clear" w:color="auto" w:fill="auto"/>
            <w:noWrap/>
            <w:vAlign w:val="bottom"/>
            <w:hideMark/>
          </w:tcPr>
          <w:p w14:paraId="5E7FA91A" w14:textId="77777777" w:rsidR="001D487E" w:rsidRPr="001D487E" w:rsidRDefault="001D487E" w:rsidP="001D487E">
            <w:pPr>
              <w:spacing w:after="0" w:line="240" w:lineRule="auto"/>
              <w:rPr>
                <w:rFonts w:ascii="Calibri" w:eastAsia="Times New Roman" w:hAnsi="Calibri" w:cs="Calibri"/>
                <w:b/>
                <w:bCs/>
                <w:color w:val="000000"/>
                <w:lang w:eastAsia="nb-NO"/>
              </w:rPr>
            </w:pPr>
          </w:p>
        </w:tc>
        <w:tc>
          <w:tcPr>
            <w:tcW w:w="188" w:type="dxa"/>
            <w:tcBorders>
              <w:top w:val="nil"/>
              <w:left w:val="nil"/>
              <w:bottom w:val="nil"/>
              <w:right w:val="nil"/>
            </w:tcBorders>
            <w:shd w:val="clear" w:color="auto" w:fill="auto"/>
            <w:noWrap/>
            <w:vAlign w:val="bottom"/>
            <w:hideMark/>
          </w:tcPr>
          <w:p w14:paraId="62873943" w14:textId="77777777" w:rsidR="001D487E" w:rsidRPr="001D487E" w:rsidRDefault="001D487E" w:rsidP="001D487E">
            <w:pPr>
              <w:spacing w:after="0" w:line="240" w:lineRule="auto"/>
              <w:rPr>
                <w:rFonts w:ascii="Times New Roman" w:eastAsia="Times New Roman" w:hAnsi="Times New Roman" w:cs="Times New Roman"/>
                <w:sz w:val="20"/>
                <w:szCs w:val="20"/>
                <w:lang w:eastAsia="nb-NO"/>
              </w:rPr>
            </w:pPr>
          </w:p>
        </w:tc>
        <w:tc>
          <w:tcPr>
            <w:tcW w:w="188" w:type="dxa"/>
            <w:tcBorders>
              <w:top w:val="nil"/>
              <w:left w:val="nil"/>
              <w:bottom w:val="nil"/>
              <w:right w:val="nil"/>
            </w:tcBorders>
            <w:shd w:val="clear" w:color="auto" w:fill="auto"/>
            <w:noWrap/>
            <w:vAlign w:val="bottom"/>
            <w:hideMark/>
          </w:tcPr>
          <w:p w14:paraId="78ACB1FA" w14:textId="77777777" w:rsidR="001D487E" w:rsidRPr="001D487E" w:rsidRDefault="001D487E" w:rsidP="001D487E">
            <w:pPr>
              <w:spacing w:after="0" w:line="240" w:lineRule="auto"/>
              <w:rPr>
                <w:rFonts w:ascii="Times New Roman" w:eastAsia="Times New Roman" w:hAnsi="Times New Roman" w:cs="Times New Roman"/>
                <w:sz w:val="20"/>
                <w:szCs w:val="20"/>
                <w:lang w:eastAsia="nb-NO"/>
              </w:rPr>
            </w:pPr>
          </w:p>
        </w:tc>
        <w:tc>
          <w:tcPr>
            <w:tcW w:w="603" w:type="dxa"/>
            <w:tcBorders>
              <w:top w:val="nil"/>
              <w:left w:val="nil"/>
              <w:bottom w:val="nil"/>
              <w:right w:val="nil"/>
            </w:tcBorders>
            <w:shd w:val="clear" w:color="auto" w:fill="auto"/>
            <w:noWrap/>
            <w:vAlign w:val="bottom"/>
            <w:hideMark/>
          </w:tcPr>
          <w:p w14:paraId="1434C094" w14:textId="77777777" w:rsidR="001D487E" w:rsidRPr="001D487E" w:rsidRDefault="001D487E" w:rsidP="001D487E">
            <w:pPr>
              <w:spacing w:after="0" w:line="240" w:lineRule="auto"/>
              <w:rPr>
                <w:rFonts w:ascii="Times New Roman" w:eastAsia="Times New Roman" w:hAnsi="Times New Roman" w:cs="Times New Roman"/>
                <w:sz w:val="20"/>
                <w:szCs w:val="20"/>
                <w:lang w:eastAsia="nb-NO"/>
              </w:rPr>
            </w:pPr>
          </w:p>
        </w:tc>
        <w:tc>
          <w:tcPr>
            <w:tcW w:w="729" w:type="dxa"/>
            <w:tcBorders>
              <w:top w:val="nil"/>
              <w:left w:val="nil"/>
              <w:bottom w:val="nil"/>
              <w:right w:val="nil"/>
            </w:tcBorders>
            <w:shd w:val="clear" w:color="auto" w:fill="auto"/>
            <w:noWrap/>
            <w:vAlign w:val="bottom"/>
            <w:hideMark/>
          </w:tcPr>
          <w:p w14:paraId="46CCB1E0" w14:textId="77777777" w:rsidR="001D487E" w:rsidRPr="001D487E" w:rsidRDefault="001D487E" w:rsidP="001D487E">
            <w:pPr>
              <w:spacing w:after="0" w:line="240" w:lineRule="auto"/>
              <w:rPr>
                <w:rFonts w:ascii="Times New Roman" w:eastAsia="Times New Roman" w:hAnsi="Times New Roman" w:cs="Times New Roman"/>
                <w:sz w:val="20"/>
                <w:szCs w:val="20"/>
                <w:lang w:eastAsia="nb-NO"/>
              </w:rPr>
            </w:pPr>
          </w:p>
        </w:tc>
        <w:tc>
          <w:tcPr>
            <w:tcW w:w="1531" w:type="dxa"/>
            <w:tcBorders>
              <w:top w:val="nil"/>
              <w:left w:val="nil"/>
              <w:bottom w:val="nil"/>
              <w:right w:val="nil"/>
            </w:tcBorders>
            <w:shd w:val="clear" w:color="auto" w:fill="auto"/>
            <w:noWrap/>
            <w:vAlign w:val="bottom"/>
            <w:hideMark/>
          </w:tcPr>
          <w:p w14:paraId="35D0BC7C" w14:textId="77777777" w:rsidR="001D487E" w:rsidRPr="001D487E" w:rsidRDefault="001D487E" w:rsidP="001D487E">
            <w:pPr>
              <w:spacing w:after="0" w:line="240" w:lineRule="auto"/>
              <w:rPr>
                <w:rFonts w:ascii="Times New Roman" w:eastAsia="Times New Roman" w:hAnsi="Times New Roman" w:cs="Times New Roman"/>
                <w:sz w:val="20"/>
                <w:szCs w:val="20"/>
                <w:lang w:eastAsia="nb-NO"/>
              </w:rPr>
            </w:pPr>
          </w:p>
        </w:tc>
        <w:tc>
          <w:tcPr>
            <w:tcW w:w="2087" w:type="dxa"/>
            <w:tcBorders>
              <w:top w:val="nil"/>
              <w:left w:val="nil"/>
              <w:bottom w:val="nil"/>
              <w:right w:val="nil"/>
            </w:tcBorders>
            <w:shd w:val="clear" w:color="auto" w:fill="auto"/>
            <w:noWrap/>
            <w:vAlign w:val="bottom"/>
            <w:hideMark/>
          </w:tcPr>
          <w:p w14:paraId="23DBC048" w14:textId="77777777" w:rsidR="001D487E" w:rsidRPr="001D487E" w:rsidRDefault="001D487E" w:rsidP="001D487E">
            <w:pPr>
              <w:spacing w:after="0" w:line="240" w:lineRule="auto"/>
              <w:rPr>
                <w:rFonts w:ascii="Times New Roman" w:eastAsia="Times New Roman" w:hAnsi="Times New Roman" w:cs="Times New Roman"/>
                <w:sz w:val="20"/>
                <w:szCs w:val="20"/>
                <w:lang w:eastAsia="nb-NO"/>
              </w:rPr>
            </w:pPr>
          </w:p>
        </w:tc>
        <w:tc>
          <w:tcPr>
            <w:tcW w:w="1085" w:type="dxa"/>
            <w:tcBorders>
              <w:top w:val="nil"/>
              <w:left w:val="nil"/>
              <w:bottom w:val="nil"/>
              <w:right w:val="nil"/>
            </w:tcBorders>
            <w:shd w:val="clear" w:color="auto" w:fill="auto"/>
            <w:noWrap/>
            <w:vAlign w:val="bottom"/>
            <w:hideMark/>
          </w:tcPr>
          <w:p w14:paraId="406C5ED3" w14:textId="77777777" w:rsidR="001D487E" w:rsidRPr="001D487E" w:rsidRDefault="001D487E" w:rsidP="001D487E">
            <w:pPr>
              <w:spacing w:after="0" w:line="240" w:lineRule="auto"/>
              <w:rPr>
                <w:rFonts w:ascii="Times New Roman" w:eastAsia="Times New Roman" w:hAnsi="Times New Roman" w:cs="Times New Roman"/>
                <w:sz w:val="20"/>
                <w:szCs w:val="20"/>
                <w:lang w:eastAsia="nb-NO"/>
              </w:rPr>
            </w:pPr>
          </w:p>
        </w:tc>
      </w:tr>
      <w:tr w:rsidR="00034E80" w:rsidRPr="001D487E" w14:paraId="055BEF37" w14:textId="77777777" w:rsidTr="00034E80">
        <w:trPr>
          <w:trHeight w:val="300"/>
        </w:trPr>
        <w:tc>
          <w:tcPr>
            <w:tcW w:w="13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08C8A2" w14:textId="77777777" w:rsidR="001D487E" w:rsidRPr="001D487E" w:rsidRDefault="001D487E" w:rsidP="001D487E">
            <w:pPr>
              <w:spacing w:after="0" w:line="240" w:lineRule="auto"/>
              <w:jc w:val="center"/>
              <w:rPr>
                <w:rFonts w:ascii="Calibri" w:eastAsia="Times New Roman" w:hAnsi="Calibri" w:cs="Calibri"/>
                <w:color w:val="000000"/>
                <w:lang w:eastAsia="nb-NO"/>
              </w:rPr>
            </w:pPr>
            <w:r w:rsidRPr="001D487E">
              <w:rPr>
                <w:rFonts w:ascii="Calibri" w:eastAsia="Times New Roman" w:hAnsi="Calibri" w:cs="Calibri"/>
                <w:color w:val="000000"/>
                <w:lang w:eastAsia="nb-NO"/>
              </w:rPr>
              <w:t>Dato</w:t>
            </w:r>
          </w:p>
        </w:tc>
        <w:tc>
          <w:tcPr>
            <w:tcW w:w="902" w:type="dxa"/>
            <w:tcBorders>
              <w:top w:val="single" w:sz="4" w:space="0" w:color="auto"/>
              <w:left w:val="nil"/>
              <w:bottom w:val="single" w:sz="4" w:space="0" w:color="auto"/>
              <w:right w:val="single" w:sz="4" w:space="0" w:color="auto"/>
            </w:tcBorders>
            <w:shd w:val="clear" w:color="auto" w:fill="auto"/>
            <w:noWrap/>
            <w:vAlign w:val="bottom"/>
            <w:hideMark/>
          </w:tcPr>
          <w:p w14:paraId="4205C997" w14:textId="77777777" w:rsidR="001D487E" w:rsidRPr="001D487E" w:rsidRDefault="001D487E" w:rsidP="001D487E">
            <w:pPr>
              <w:spacing w:after="0" w:line="240" w:lineRule="auto"/>
              <w:jc w:val="center"/>
              <w:rPr>
                <w:rFonts w:ascii="Calibri" w:eastAsia="Times New Roman" w:hAnsi="Calibri" w:cs="Calibri"/>
                <w:color w:val="000000"/>
                <w:lang w:eastAsia="nb-NO"/>
              </w:rPr>
            </w:pPr>
            <w:r w:rsidRPr="001D487E">
              <w:rPr>
                <w:rFonts w:ascii="Calibri" w:eastAsia="Times New Roman" w:hAnsi="Calibri" w:cs="Calibri"/>
                <w:color w:val="000000"/>
                <w:lang w:eastAsia="nb-NO"/>
              </w:rPr>
              <w:t>Antall</w:t>
            </w:r>
          </w:p>
        </w:tc>
        <w:tc>
          <w:tcPr>
            <w:tcW w:w="188" w:type="dxa"/>
            <w:tcBorders>
              <w:top w:val="single" w:sz="4" w:space="0" w:color="auto"/>
              <w:left w:val="nil"/>
              <w:bottom w:val="single" w:sz="4" w:space="0" w:color="auto"/>
              <w:right w:val="nil"/>
            </w:tcBorders>
            <w:shd w:val="clear" w:color="auto" w:fill="auto"/>
            <w:noWrap/>
            <w:vAlign w:val="bottom"/>
            <w:hideMark/>
          </w:tcPr>
          <w:p w14:paraId="73137E6B" w14:textId="77777777" w:rsidR="001D487E" w:rsidRPr="001D487E" w:rsidRDefault="001D487E" w:rsidP="001D487E">
            <w:pPr>
              <w:spacing w:after="0" w:line="240" w:lineRule="auto"/>
              <w:rPr>
                <w:rFonts w:ascii="Calibri" w:eastAsia="Times New Roman" w:hAnsi="Calibri" w:cs="Calibri"/>
                <w:color w:val="000000"/>
                <w:lang w:eastAsia="nb-NO"/>
              </w:rPr>
            </w:pPr>
            <w:r w:rsidRPr="001D487E">
              <w:rPr>
                <w:rFonts w:ascii="Calibri" w:eastAsia="Times New Roman" w:hAnsi="Calibri" w:cs="Calibri"/>
                <w:color w:val="000000"/>
                <w:lang w:eastAsia="nb-NO"/>
              </w:rPr>
              <w:t> </w:t>
            </w:r>
          </w:p>
        </w:tc>
        <w:tc>
          <w:tcPr>
            <w:tcW w:w="188" w:type="dxa"/>
            <w:tcBorders>
              <w:top w:val="single" w:sz="4" w:space="0" w:color="auto"/>
              <w:left w:val="nil"/>
              <w:bottom w:val="single" w:sz="4" w:space="0" w:color="auto"/>
              <w:right w:val="single" w:sz="4" w:space="0" w:color="auto"/>
            </w:tcBorders>
            <w:shd w:val="clear" w:color="auto" w:fill="auto"/>
            <w:noWrap/>
            <w:vAlign w:val="bottom"/>
            <w:hideMark/>
          </w:tcPr>
          <w:p w14:paraId="4DE5C389" w14:textId="77777777" w:rsidR="001D487E" w:rsidRPr="001D487E" w:rsidRDefault="001D487E" w:rsidP="001D487E">
            <w:pPr>
              <w:spacing w:after="0" w:line="240" w:lineRule="auto"/>
              <w:rPr>
                <w:rFonts w:ascii="Calibri" w:eastAsia="Times New Roman" w:hAnsi="Calibri" w:cs="Calibri"/>
                <w:color w:val="000000"/>
                <w:lang w:eastAsia="nb-NO"/>
              </w:rPr>
            </w:pPr>
            <w:r w:rsidRPr="001D487E">
              <w:rPr>
                <w:rFonts w:ascii="Calibri" w:eastAsia="Times New Roman" w:hAnsi="Calibri" w:cs="Calibri"/>
                <w:color w:val="000000"/>
                <w:lang w:eastAsia="nb-NO"/>
              </w:rPr>
              <w:t> </w:t>
            </w:r>
          </w:p>
        </w:tc>
        <w:tc>
          <w:tcPr>
            <w:tcW w:w="188" w:type="dxa"/>
            <w:tcBorders>
              <w:top w:val="single" w:sz="4" w:space="0" w:color="auto"/>
              <w:left w:val="nil"/>
              <w:bottom w:val="single" w:sz="4" w:space="0" w:color="auto"/>
              <w:right w:val="single" w:sz="4" w:space="0" w:color="auto"/>
            </w:tcBorders>
            <w:shd w:val="clear" w:color="auto" w:fill="auto"/>
            <w:noWrap/>
            <w:vAlign w:val="bottom"/>
            <w:hideMark/>
          </w:tcPr>
          <w:p w14:paraId="028B3192" w14:textId="77777777" w:rsidR="001D487E" w:rsidRPr="001D487E" w:rsidRDefault="001D487E" w:rsidP="001D487E">
            <w:pPr>
              <w:spacing w:after="0" w:line="240" w:lineRule="auto"/>
              <w:rPr>
                <w:rFonts w:ascii="Calibri" w:eastAsia="Times New Roman" w:hAnsi="Calibri" w:cs="Calibri"/>
                <w:color w:val="000000"/>
                <w:lang w:eastAsia="nb-NO"/>
              </w:rPr>
            </w:pPr>
            <w:r w:rsidRPr="001D487E">
              <w:rPr>
                <w:rFonts w:ascii="Calibri" w:eastAsia="Times New Roman" w:hAnsi="Calibri" w:cs="Calibri"/>
                <w:color w:val="000000"/>
                <w:lang w:eastAsia="nb-NO"/>
              </w:rPr>
              <w:t> </w:t>
            </w:r>
          </w:p>
        </w:tc>
        <w:tc>
          <w:tcPr>
            <w:tcW w:w="188" w:type="dxa"/>
            <w:tcBorders>
              <w:top w:val="single" w:sz="4" w:space="0" w:color="auto"/>
              <w:left w:val="nil"/>
              <w:bottom w:val="single" w:sz="4" w:space="0" w:color="auto"/>
              <w:right w:val="single" w:sz="4" w:space="0" w:color="auto"/>
            </w:tcBorders>
            <w:shd w:val="clear" w:color="auto" w:fill="auto"/>
            <w:noWrap/>
            <w:vAlign w:val="bottom"/>
            <w:hideMark/>
          </w:tcPr>
          <w:p w14:paraId="30F95680" w14:textId="77777777" w:rsidR="001D487E" w:rsidRPr="001D487E" w:rsidRDefault="001D487E" w:rsidP="001D487E">
            <w:pPr>
              <w:spacing w:after="0" w:line="240" w:lineRule="auto"/>
              <w:rPr>
                <w:rFonts w:ascii="Calibri" w:eastAsia="Times New Roman" w:hAnsi="Calibri" w:cs="Calibri"/>
                <w:color w:val="000000"/>
                <w:lang w:eastAsia="nb-NO"/>
              </w:rPr>
            </w:pPr>
            <w:r w:rsidRPr="001D487E">
              <w:rPr>
                <w:rFonts w:ascii="Calibri" w:eastAsia="Times New Roman" w:hAnsi="Calibri" w:cs="Calibri"/>
                <w:color w:val="000000"/>
                <w:lang w:eastAsia="nb-NO"/>
              </w:rPr>
              <w:t> </w:t>
            </w:r>
          </w:p>
        </w:tc>
        <w:tc>
          <w:tcPr>
            <w:tcW w:w="603" w:type="dxa"/>
            <w:tcBorders>
              <w:top w:val="single" w:sz="4" w:space="0" w:color="auto"/>
              <w:left w:val="nil"/>
              <w:bottom w:val="single" w:sz="4" w:space="0" w:color="auto"/>
              <w:right w:val="single" w:sz="4" w:space="0" w:color="auto"/>
            </w:tcBorders>
            <w:shd w:val="clear" w:color="auto" w:fill="auto"/>
            <w:noWrap/>
            <w:vAlign w:val="bottom"/>
            <w:hideMark/>
          </w:tcPr>
          <w:p w14:paraId="687849A3" w14:textId="77777777" w:rsidR="001D487E" w:rsidRPr="001D487E" w:rsidRDefault="001D487E" w:rsidP="001D487E">
            <w:pPr>
              <w:spacing w:after="0" w:line="240" w:lineRule="auto"/>
              <w:rPr>
                <w:rFonts w:ascii="Calibri" w:eastAsia="Times New Roman" w:hAnsi="Calibri" w:cs="Calibri"/>
                <w:color w:val="000000"/>
                <w:lang w:eastAsia="nb-NO"/>
              </w:rPr>
            </w:pPr>
            <w:r w:rsidRPr="001D487E">
              <w:rPr>
                <w:rFonts w:ascii="Calibri" w:eastAsia="Times New Roman" w:hAnsi="Calibri" w:cs="Calibri"/>
                <w:color w:val="000000"/>
                <w:lang w:eastAsia="nb-NO"/>
              </w:rPr>
              <w:t> </w:t>
            </w:r>
          </w:p>
        </w:tc>
        <w:tc>
          <w:tcPr>
            <w:tcW w:w="729" w:type="dxa"/>
            <w:tcBorders>
              <w:top w:val="single" w:sz="4" w:space="0" w:color="auto"/>
              <w:left w:val="nil"/>
              <w:bottom w:val="single" w:sz="4" w:space="0" w:color="auto"/>
              <w:right w:val="single" w:sz="4" w:space="0" w:color="auto"/>
            </w:tcBorders>
            <w:shd w:val="clear" w:color="auto" w:fill="auto"/>
            <w:noWrap/>
            <w:vAlign w:val="bottom"/>
            <w:hideMark/>
          </w:tcPr>
          <w:p w14:paraId="69ADDA96" w14:textId="77777777" w:rsidR="001D487E" w:rsidRPr="001D487E" w:rsidRDefault="001D487E" w:rsidP="001D487E">
            <w:pPr>
              <w:spacing w:after="0" w:line="240" w:lineRule="auto"/>
              <w:rPr>
                <w:rFonts w:ascii="Calibri" w:eastAsia="Times New Roman" w:hAnsi="Calibri" w:cs="Calibri"/>
                <w:color w:val="000000"/>
                <w:lang w:eastAsia="nb-NO"/>
              </w:rPr>
            </w:pPr>
            <w:r w:rsidRPr="001D487E">
              <w:rPr>
                <w:rFonts w:ascii="Calibri" w:eastAsia="Times New Roman" w:hAnsi="Calibri" w:cs="Calibri"/>
                <w:color w:val="000000"/>
                <w:lang w:eastAsia="nb-NO"/>
              </w:rPr>
              <w:t> </w:t>
            </w:r>
          </w:p>
        </w:tc>
        <w:tc>
          <w:tcPr>
            <w:tcW w:w="1531" w:type="dxa"/>
            <w:tcBorders>
              <w:top w:val="single" w:sz="4" w:space="0" w:color="auto"/>
              <w:left w:val="nil"/>
              <w:bottom w:val="single" w:sz="4" w:space="0" w:color="auto"/>
              <w:right w:val="single" w:sz="4" w:space="0" w:color="auto"/>
            </w:tcBorders>
            <w:shd w:val="clear" w:color="auto" w:fill="auto"/>
            <w:noWrap/>
            <w:vAlign w:val="bottom"/>
            <w:hideMark/>
          </w:tcPr>
          <w:p w14:paraId="4DA7ADAB" w14:textId="77777777" w:rsidR="001D487E" w:rsidRPr="001D487E" w:rsidRDefault="001D487E" w:rsidP="001D487E">
            <w:pPr>
              <w:spacing w:after="0" w:line="240" w:lineRule="auto"/>
              <w:rPr>
                <w:rFonts w:ascii="Calibri" w:eastAsia="Times New Roman" w:hAnsi="Calibri" w:cs="Calibri"/>
                <w:color w:val="000000"/>
                <w:lang w:eastAsia="nb-NO"/>
              </w:rPr>
            </w:pPr>
            <w:r w:rsidRPr="001D487E">
              <w:rPr>
                <w:rFonts w:ascii="Calibri" w:eastAsia="Times New Roman" w:hAnsi="Calibri" w:cs="Calibri"/>
                <w:color w:val="000000"/>
                <w:lang w:eastAsia="nb-NO"/>
              </w:rPr>
              <w:t> </w:t>
            </w:r>
          </w:p>
        </w:tc>
        <w:tc>
          <w:tcPr>
            <w:tcW w:w="3172"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34BE58A8" w14:textId="77777777" w:rsidR="001D487E" w:rsidRPr="001D487E" w:rsidRDefault="001D487E" w:rsidP="001D487E">
            <w:pPr>
              <w:spacing w:after="0" w:line="240" w:lineRule="auto"/>
              <w:jc w:val="center"/>
              <w:rPr>
                <w:rFonts w:ascii="Calibri" w:eastAsia="Times New Roman" w:hAnsi="Calibri" w:cs="Calibri"/>
                <w:color w:val="000000"/>
                <w:lang w:eastAsia="nb-NO"/>
              </w:rPr>
            </w:pPr>
            <w:r w:rsidRPr="001D487E">
              <w:rPr>
                <w:rFonts w:ascii="Calibri" w:eastAsia="Times New Roman" w:hAnsi="Calibri" w:cs="Calibri"/>
                <w:color w:val="000000"/>
                <w:lang w:eastAsia="nb-NO"/>
              </w:rPr>
              <w:t>Gjester</w:t>
            </w:r>
          </w:p>
        </w:tc>
      </w:tr>
      <w:tr w:rsidR="001D487E" w:rsidRPr="001D487E" w14:paraId="21CAEDE1" w14:textId="77777777" w:rsidTr="00034E80">
        <w:trPr>
          <w:trHeight w:val="300"/>
        </w:trPr>
        <w:tc>
          <w:tcPr>
            <w:tcW w:w="1383" w:type="dxa"/>
            <w:tcBorders>
              <w:top w:val="nil"/>
              <w:left w:val="nil"/>
              <w:bottom w:val="single" w:sz="4" w:space="0" w:color="auto"/>
              <w:right w:val="single" w:sz="4" w:space="0" w:color="auto"/>
            </w:tcBorders>
            <w:shd w:val="clear" w:color="auto" w:fill="auto"/>
            <w:noWrap/>
            <w:vAlign w:val="bottom"/>
            <w:hideMark/>
          </w:tcPr>
          <w:p w14:paraId="32F4BDB7" w14:textId="77777777" w:rsidR="001D487E" w:rsidRPr="001D487E" w:rsidRDefault="001D487E" w:rsidP="001D487E">
            <w:pPr>
              <w:spacing w:after="0" w:line="240" w:lineRule="auto"/>
              <w:jc w:val="center"/>
              <w:rPr>
                <w:rFonts w:ascii="Calibri" w:eastAsia="Times New Roman" w:hAnsi="Calibri" w:cs="Calibri"/>
                <w:color w:val="000000"/>
                <w:lang w:eastAsia="nb-NO"/>
              </w:rPr>
            </w:pPr>
            <w:r w:rsidRPr="001D487E">
              <w:rPr>
                <w:rFonts w:ascii="Calibri" w:eastAsia="Times New Roman" w:hAnsi="Calibri" w:cs="Calibri"/>
                <w:color w:val="000000"/>
                <w:lang w:eastAsia="nb-NO"/>
              </w:rPr>
              <w:t>04.03.</w:t>
            </w:r>
          </w:p>
        </w:tc>
        <w:tc>
          <w:tcPr>
            <w:tcW w:w="902" w:type="dxa"/>
            <w:tcBorders>
              <w:top w:val="nil"/>
              <w:left w:val="nil"/>
              <w:bottom w:val="single" w:sz="4" w:space="0" w:color="auto"/>
              <w:right w:val="single" w:sz="4" w:space="0" w:color="auto"/>
            </w:tcBorders>
            <w:shd w:val="clear" w:color="auto" w:fill="auto"/>
            <w:noWrap/>
            <w:vAlign w:val="bottom"/>
            <w:hideMark/>
          </w:tcPr>
          <w:p w14:paraId="721ED9D0" w14:textId="77777777" w:rsidR="001D487E" w:rsidRPr="001D487E" w:rsidRDefault="001D487E" w:rsidP="001D487E">
            <w:pPr>
              <w:spacing w:after="0" w:line="240" w:lineRule="auto"/>
              <w:jc w:val="center"/>
              <w:rPr>
                <w:rFonts w:ascii="Calibri" w:eastAsia="Times New Roman" w:hAnsi="Calibri" w:cs="Calibri"/>
                <w:color w:val="000000"/>
                <w:lang w:eastAsia="nb-NO"/>
              </w:rPr>
            </w:pPr>
            <w:r w:rsidRPr="001D487E">
              <w:rPr>
                <w:rFonts w:ascii="Calibri" w:eastAsia="Times New Roman" w:hAnsi="Calibri" w:cs="Calibri"/>
                <w:color w:val="000000"/>
                <w:lang w:eastAsia="nb-NO"/>
              </w:rPr>
              <w:t>12</w:t>
            </w:r>
          </w:p>
        </w:tc>
        <w:tc>
          <w:tcPr>
            <w:tcW w:w="3615" w:type="dxa"/>
            <w:gridSpan w:val="7"/>
            <w:tcBorders>
              <w:top w:val="single" w:sz="4" w:space="0" w:color="auto"/>
              <w:left w:val="nil"/>
              <w:bottom w:val="single" w:sz="4" w:space="0" w:color="auto"/>
              <w:right w:val="single" w:sz="4" w:space="0" w:color="000000"/>
            </w:tcBorders>
            <w:shd w:val="clear" w:color="auto" w:fill="auto"/>
            <w:noWrap/>
            <w:vAlign w:val="bottom"/>
            <w:hideMark/>
          </w:tcPr>
          <w:p w14:paraId="2496F394" w14:textId="77777777" w:rsidR="001D487E" w:rsidRPr="001D487E" w:rsidRDefault="001D487E" w:rsidP="001D487E">
            <w:pPr>
              <w:spacing w:after="0" w:line="240" w:lineRule="auto"/>
              <w:rPr>
                <w:rFonts w:ascii="Calibri" w:eastAsia="Times New Roman" w:hAnsi="Calibri" w:cs="Calibri"/>
                <w:color w:val="000000"/>
                <w:lang w:eastAsia="nb-NO"/>
              </w:rPr>
            </w:pPr>
            <w:r w:rsidRPr="001D487E">
              <w:rPr>
                <w:rFonts w:ascii="Calibri" w:eastAsia="Times New Roman" w:hAnsi="Calibri" w:cs="Calibri"/>
                <w:color w:val="000000"/>
                <w:lang w:eastAsia="nb-NO"/>
              </w:rPr>
              <w:t>48 %</w:t>
            </w:r>
          </w:p>
        </w:tc>
        <w:tc>
          <w:tcPr>
            <w:tcW w:w="3172" w:type="dxa"/>
            <w:gridSpan w:val="2"/>
            <w:tcBorders>
              <w:top w:val="single" w:sz="4" w:space="0" w:color="auto"/>
              <w:left w:val="nil"/>
              <w:bottom w:val="single" w:sz="4" w:space="0" w:color="auto"/>
              <w:right w:val="nil"/>
            </w:tcBorders>
            <w:shd w:val="clear" w:color="auto" w:fill="auto"/>
            <w:noWrap/>
            <w:vAlign w:val="bottom"/>
            <w:hideMark/>
          </w:tcPr>
          <w:p w14:paraId="4E0B47B6" w14:textId="77777777" w:rsidR="001D487E" w:rsidRPr="001D487E" w:rsidRDefault="001D487E" w:rsidP="001D487E">
            <w:pPr>
              <w:spacing w:after="0" w:line="240" w:lineRule="auto"/>
              <w:jc w:val="center"/>
              <w:rPr>
                <w:rFonts w:ascii="Calibri" w:eastAsia="Times New Roman" w:hAnsi="Calibri" w:cs="Calibri"/>
                <w:color w:val="000000"/>
                <w:lang w:eastAsia="nb-NO"/>
              </w:rPr>
            </w:pPr>
            <w:r w:rsidRPr="001D487E">
              <w:rPr>
                <w:rFonts w:ascii="Calibri" w:eastAsia="Times New Roman" w:hAnsi="Calibri" w:cs="Calibri"/>
                <w:color w:val="000000"/>
                <w:lang w:eastAsia="nb-NO"/>
              </w:rPr>
              <w:t> </w:t>
            </w:r>
          </w:p>
        </w:tc>
      </w:tr>
      <w:tr w:rsidR="001D487E" w:rsidRPr="001D487E" w14:paraId="1B96D353" w14:textId="77777777" w:rsidTr="00034E80">
        <w:trPr>
          <w:trHeight w:val="300"/>
        </w:trPr>
        <w:tc>
          <w:tcPr>
            <w:tcW w:w="1383" w:type="dxa"/>
            <w:tcBorders>
              <w:top w:val="nil"/>
              <w:left w:val="nil"/>
              <w:bottom w:val="single" w:sz="4" w:space="0" w:color="auto"/>
              <w:right w:val="single" w:sz="4" w:space="0" w:color="auto"/>
            </w:tcBorders>
            <w:shd w:val="clear" w:color="auto" w:fill="auto"/>
            <w:noWrap/>
            <w:vAlign w:val="bottom"/>
            <w:hideMark/>
          </w:tcPr>
          <w:p w14:paraId="0114A5A3" w14:textId="77777777" w:rsidR="001D487E" w:rsidRPr="001D487E" w:rsidRDefault="001D487E" w:rsidP="001D487E">
            <w:pPr>
              <w:spacing w:after="0" w:line="240" w:lineRule="auto"/>
              <w:jc w:val="center"/>
              <w:rPr>
                <w:rFonts w:ascii="Calibri" w:eastAsia="Times New Roman" w:hAnsi="Calibri" w:cs="Calibri"/>
                <w:color w:val="000000"/>
                <w:lang w:eastAsia="nb-NO"/>
              </w:rPr>
            </w:pPr>
            <w:r w:rsidRPr="001D487E">
              <w:rPr>
                <w:rFonts w:ascii="Calibri" w:eastAsia="Times New Roman" w:hAnsi="Calibri" w:cs="Calibri"/>
                <w:color w:val="000000"/>
                <w:lang w:eastAsia="nb-NO"/>
              </w:rPr>
              <w:t>11.03.</w:t>
            </w:r>
          </w:p>
        </w:tc>
        <w:tc>
          <w:tcPr>
            <w:tcW w:w="902" w:type="dxa"/>
            <w:tcBorders>
              <w:top w:val="nil"/>
              <w:left w:val="nil"/>
              <w:bottom w:val="single" w:sz="4" w:space="0" w:color="auto"/>
              <w:right w:val="single" w:sz="4" w:space="0" w:color="auto"/>
            </w:tcBorders>
            <w:shd w:val="clear" w:color="auto" w:fill="auto"/>
            <w:noWrap/>
            <w:vAlign w:val="bottom"/>
            <w:hideMark/>
          </w:tcPr>
          <w:p w14:paraId="102309FA" w14:textId="77777777" w:rsidR="001D487E" w:rsidRPr="001D487E" w:rsidRDefault="001D487E" w:rsidP="001D487E">
            <w:pPr>
              <w:spacing w:after="0" w:line="240" w:lineRule="auto"/>
              <w:jc w:val="center"/>
              <w:rPr>
                <w:rFonts w:ascii="Calibri" w:eastAsia="Times New Roman" w:hAnsi="Calibri" w:cs="Calibri"/>
                <w:color w:val="000000"/>
                <w:lang w:eastAsia="nb-NO"/>
              </w:rPr>
            </w:pPr>
            <w:r w:rsidRPr="001D487E">
              <w:rPr>
                <w:rFonts w:ascii="Calibri" w:eastAsia="Times New Roman" w:hAnsi="Calibri" w:cs="Calibri"/>
                <w:color w:val="000000"/>
                <w:lang w:eastAsia="nb-NO"/>
              </w:rPr>
              <w:t>18</w:t>
            </w:r>
          </w:p>
        </w:tc>
        <w:tc>
          <w:tcPr>
            <w:tcW w:w="3615" w:type="dxa"/>
            <w:gridSpan w:val="7"/>
            <w:tcBorders>
              <w:top w:val="single" w:sz="4" w:space="0" w:color="auto"/>
              <w:left w:val="nil"/>
              <w:bottom w:val="single" w:sz="4" w:space="0" w:color="auto"/>
              <w:right w:val="single" w:sz="4" w:space="0" w:color="000000"/>
            </w:tcBorders>
            <w:shd w:val="clear" w:color="auto" w:fill="auto"/>
            <w:noWrap/>
            <w:vAlign w:val="bottom"/>
            <w:hideMark/>
          </w:tcPr>
          <w:p w14:paraId="2B42724C" w14:textId="77777777" w:rsidR="001D487E" w:rsidRPr="001D487E" w:rsidRDefault="001D487E" w:rsidP="001D487E">
            <w:pPr>
              <w:spacing w:after="0" w:line="240" w:lineRule="auto"/>
              <w:rPr>
                <w:rFonts w:ascii="Calibri" w:eastAsia="Times New Roman" w:hAnsi="Calibri" w:cs="Calibri"/>
                <w:color w:val="000000"/>
                <w:lang w:eastAsia="nb-NO"/>
              </w:rPr>
            </w:pPr>
            <w:r w:rsidRPr="001D487E">
              <w:rPr>
                <w:rFonts w:ascii="Calibri" w:eastAsia="Times New Roman" w:hAnsi="Calibri" w:cs="Calibri"/>
                <w:color w:val="000000"/>
                <w:lang w:eastAsia="nb-NO"/>
              </w:rPr>
              <w:t>72 %</w:t>
            </w:r>
          </w:p>
        </w:tc>
        <w:tc>
          <w:tcPr>
            <w:tcW w:w="3172" w:type="dxa"/>
            <w:gridSpan w:val="2"/>
            <w:tcBorders>
              <w:top w:val="single" w:sz="4" w:space="0" w:color="auto"/>
              <w:left w:val="nil"/>
              <w:bottom w:val="single" w:sz="4" w:space="0" w:color="auto"/>
              <w:right w:val="nil"/>
            </w:tcBorders>
            <w:shd w:val="clear" w:color="auto" w:fill="auto"/>
            <w:noWrap/>
            <w:vAlign w:val="bottom"/>
            <w:hideMark/>
          </w:tcPr>
          <w:p w14:paraId="2F278E9C" w14:textId="77777777" w:rsidR="001D487E" w:rsidRPr="001D487E" w:rsidRDefault="001D487E" w:rsidP="001D487E">
            <w:pPr>
              <w:spacing w:after="0" w:line="240" w:lineRule="auto"/>
              <w:jc w:val="center"/>
              <w:rPr>
                <w:rFonts w:ascii="Calibri" w:eastAsia="Times New Roman" w:hAnsi="Calibri" w:cs="Calibri"/>
                <w:color w:val="000000"/>
                <w:lang w:eastAsia="nb-NO"/>
              </w:rPr>
            </w:pPr>
            <w:r w:rsidRPr="001D487E">
              <w:rPr>
                <w:rFonts w:ascii="Calibri" w:eastAsia="Times New Roman" w:hAnsi="Calibri" w:cs="Calibri"/>
                <w:color w:val="000000"/>
                <w:lang w:eastAsia="nb-NO"/>
              </w:rPr>
              <w:t> </w:t>
            </w:r>
          </w:p>
        </w:tc>
      </w:tr>
      <w:tr w:rsidR="001D487E" w:rsidRPr="001D487E" w14:paraId="401FFF63" w14:textId="77777777" w:rsidTr="00034E80">
        <w:trPr>
          <w:trHeight w:val="300"/>
        </w:trPr>
        <w:tc>
          <w:tcPr>
            <w:tcW w:w="1383" w:type="dxa"/>
            <w:tcBorders>
              <w:top w:val="nil"/>
              <w:left w:val="nil"/>
              <w:bottom w:val="single" w:sz="4" w:space="0" w:color="auto"/>
              <w:right w:val="single" w:sz="4" w:space="0" w:color="auto"/>
            </w:tcBorders>
            <w:shd w:val="clear" w:color="auto" w:fill="auto"/>
            <w:noWrap/>
            <w:vAlign w:val="bottom"/>
            <w:hideMark/>
          </w:tcPr>
          <w:p w14:paraId="0435CE6A" w14:textId="77777777" w:rsidR="001D487E" w:rsidRPr="001D487E" w:rsidRDefault="001D487E" w:rsidP="001D487E">
            <w:pPr>
              <w:spacing w:after="0" w:line="240" w:lineRule="auto"/>
              <w:jc w:val="center"/>
              <w:rPr>
                <w:rFonts w:ascii="Calibri" w:eastAsia="Times New Roman" w:hAnsi="Calibri" w:cs="Calibri"/>
                <w:color w:val="000000"/>
                <w:lang w:eastAsia="nb-NO"/>
              </w:rPr>
            </w:pPr>
            <w:r w:rsidRPr="001D487E">
              <w:rPr>
                <w:rFonts w:ascii="Calibri" w:eastAsia="Times New Roman" w:hAnsi="Calibri" w:cs="Calibri"/>
                <w:color w:val="000000"/>
                <w:lang w:eastAsia="nb-NO"/>
              </w:rPr>
              <w:t>18.03.</w:t>
            </w:r>
          </w:p>
        </w:tc>
        <w:tc>
          <w:tcPr>
            <w:tcW w:w="902" w:type="dxa"/>
            <w:tcBorders>
              <w:top w:val="nil"/>
              <w:left w:val="nil"/>
              <w:bottom w:val="single" w:sz="4" w:space="0" w:color="auto"/>
              <w:right w:val="single" w:sz="4" w:space="0" w:color="auto"/>
            </w:tcBorders>
            <w:shd w:val="clear" w:color="auto" w:fill="auto"/>
            <w:noWrap/>
            <w:vAlign w:val="bottom"/>
            <w:hideMark/>
          </w:tcPr>
          <w:p w14:paraId="1F3C7DA2" w14:textId="77777777" w:rsidR="001D487E" w:rsidRPr="001D487E" w:rsidRDefault="001D487E" w:rsidP="001D487E">
            <w:pPr>
              <w:spacing w:after="0" w:line="240" w:lineRule="auto"/>
              <w:jc w:val="center"/>
              <w:rPr>
                <w:rFonts w:ascii="Calibri" w:eastAsia="Times New Roman" w:hAnsi="Calibri" w:cs="Calibri"/>
                <w:color w:val="000000"/>
                <w:lang w:eastAsia="nb-NO"/>
              </w:rPr>
            </w:pPr>
            <w:r w:rsidRPr="001D487E">
              <w:rPr>
                <w:rFonts w:ascii="Calibri" w:eastAsia="Times New Roman" w:hAnsi="Calibri" w:cs="Calibri"/>
                <w:color w:val="000000"/>
                <w:lang w:eastAsia="nb-NO"/>
              </w:rPr>
              <w:t>18</w:t>
            </w:r>
          </w:p>
        </w:tc>
        <w:tc>
          <w:tcPr>
            <w:tcW w:w="3615" w:type="dxa"/>
            <w:gridSpan w:val="7"/>
            <w:tcBorders>
              <w:top w:val="single" w:sz="4" w:space="0" w:color="auto"/>
              <w:left w:val="nil"/>
              <w:bottom w:val="single" w:sz="4" w:space="0" w:color="auto"/>
              <w:right w:val="single" w:sz="4" w:space="0" w:color="000000"/>
            </w:tcBorders>
            <w:shd w:val="clear" w:color="auto" w:fill="auto"/>
            <w:noWrap/>
            <w:vAlign w:val="bottom"/>
            <w:hideMark/>
          </w:tcPr>
          <w:p w14:paraId="6EAC65C3" w14:textId="77777777" w:rsidR="001D487E" w:rsidRPr="001D487E" w:rsidRDefault="001D487E" w:rsidP="001D487E">
            <w:pPr>
              <w:spacing w:after="0" w:line="240" w:lineRule="auto"/>
              <w:rPr>
                <w:rFonts w:ascii="Calibri" w:eastAsia="Times New Roman" w:hAnsi="Calibri" w:cs="Calibri"/>
                <w:color w:val="000000"/>
                <w:lang w:eastAsia="nb-NO"/>
              </w:rPr>
            </w:pPr>
            <w:r w:rsidRPr="001D487E">
              <w:rPr>
                <w:rFonts w:ascii="Calibri" w:eastAsia="Times New Roman" w:hAnsi="Calibri" w:cs="Calibri"/>
                <w:color w:val="000000"/>
                <w:lang w:eastAsia="nb-NO"/>
              </w:rPr>
              <w:t>72 %</w:t>
            </w:r>
          </w:p>
        </w:tc>
        <w:tc>
          <w:tcPr>
            <w:tcW w:w="3172" w:type="dxa"/>
            <w:gridSpan w:val="2"/>
            <w:tcBorders>
              <w:top w:val="single" w:sz="4" w:space="0" w:color="auto"/>
              <w:left w:val="nil"/>
              <w:bottom w:val="single" w:sz="4" w:space="0" w:color="auto"/>
              <w:right w:val="nil"/>
            </w:tcBorders>
            <w:shd w:val="clear" w:color="auto" w:fill="auto"/>
            <w:noWrap/>
            <w:vAlign w:val="bottom"/>
            <w:hideMark/>
          </w:tcPr>
          <w:p w14:paraId="66C8CAFB" w14:textId="77777777" w:rsidR="001D487E" w:rsidRPr="001D487E" w:rsidRDefault="001D487E" w:rsidP="001D487E">
            <w:pPr>
              <w:spacing w:after="0" w:line="240" w:lineRule="auto"/>
              <w:jc w:val="center"/>
              <w:rPr>
                <w:rFonts w:ascii="Calibri" w:eastAsia="Times New Roman" w:hAnsi="Calibri" w:cs="Calibri"/>
                <w:color w:val="000000"/>
                <w:lang w:eastAsia="nb-NO"/>
              </w:rPr>
            </w:pPr>
            <w:r w:rsidRPr="001D487E">
              <w:rPr>
                <w:rFonts w:ascii="Calibri" w:eastAsia="Times New Roman" w:hAnsi="Calibri" w:cs="Calibri"/>
                <w:color w:val="000000"/>
                <w:lang w:eastAsia="nb-NO"/>
              </w:rPr>
              <w:t> </w:t>
            </w:r>
          </w:p>
        </w:tc>
      </w:tr>
      <w:tr w:rsidR="001D487E" w:rsidRPr="001D487E" w14:paraId="72D217A7" w14:textId="77777777" w:rsidTr="00034E80">
        <w:trPr>
          <w:trHeight w:val="300"/>
        </w:trPr>
        <w:tc>
          <w:tcPr>
            <w:tcW w:w="1383" w:type="dxa"/>
            <w:tcBorders>
              <w:top w:val="nil"/>
              <w:left w:val="nil"/>
              <w:bottom w:val="single" w:sz="4" w:space="0" w:color="auto"/>
              <w:right w:val="single" w:sz="4" w:space="0" w:color="auto"/>
            </w:tcBorders>
            <w:shd w:val="clear" w:color="auto" w:fill="auto"/>
            <w:noWrap/>
            <w:vAlign w:val="bottom"/>
            <w:hideMark/>
          </w:tcPr>
          <w:p w14:paraId="26954AA3" w14:textId="77777777" w:rsidR="001D487E" w:rsidRPr="001D487E" w:rsidRDefault="001D487E" w:rsidP="001D487E">
            <w:pPr>
              <w:spacing w:after="0" w:line="240" w:lineRule="auto"/>
              <w:jc w:val="center"/>
              <w:rPr>
                <w:rFonts w:ascii="Calibri" w:eastAsia="Times New Roman" w:hAnsi="Calibri" w:cs="Calibri"/>
                <w:color w:val="000000"/>
                <w:lang w:eastAsia="nb-NO"/>
              </w:rPr>
            </w:pPr>
            <w:r w:rsidRPr="001D487E">
              <w:rPr>
                <w:rFonts w:ascii="Calibri" w:eastAsia="Times New Roman" w:hAnsi="Calibri" w:cs="Calibri"/>
                <w:color w:val="000000"/>
                <w:lang w:eastAsia="nb-NO"/>
              </w:rPr>
              <w:t>25.03.</w:t>
            </w:r>
          </w:p>
        </w:tc>
        <w:tc>
          <w:tcPr>
            <w:tcW w:w="902" w:type="dxa"/>
            <w:tcBorders>
              <w:top w:val="nil"/>
              <w:left w:val="nil"/>
              <w:bottom w:val="single" w:sz="4" w:space="0" w:color="auto"/>
              <w:right w:val="single" w:sz="4" w:space="0" w:color="auto"/>
            </w:tcBorders>
            <w:shd w:val="clear" w:color="auto" w:fill="auto"/>
            <w:noWrap/>
            <w:vAlign w:val="bottom"/>
            <w:hideMark/>
          </w:tcPr>
          <w:p w14:paraId="485D289B" w14:textId="77777777" w:rsidR="001D487E" w:rsidRPr="001D487E" w:rsidRDefault="001D487E" w:rsidP="001D487E">
            <w:pPr>
              <w:spacing w:after="0" w:line="240" w:lineRule="auto"/>
              <w:jc w:val="center"/>
              <w:rPr>
                <w:rFonts w:ascii="Calibri" w:eastAsia="Times New Roman" w:hAnsi="Calibri" w:cs="Calibri"/>
                <w:color w:val="000000"/>
                <w:lang w:eastAsia="nb-NO"/>
              </w:rPr>
            </w:pPr>
            <w:r w:rsidRPr="001D487E">
              <w:rPr>
                <w:rFonts w:ascii="Calibri" w:eastAsia="Times New Roman" w:hAnsi="Calibri" w:cs="Calibri"/>
                <w:color w:val="000000"/>
                <w:lang w:eastAsia="nb-NO"/>
              </w:rPr>
              <w:t>12</w:t>
            </w:r>
          </w:p>
        </w:tc>
        <w:tc>
          <w:tcPr>
            <w:tcW w:w="3615" w:type="dxa"/>
            <w:gridSpan w:val="7"/>
            <w:tcBorders>
              <w:top w:val="single" w:sz="4" w:space="0" w:color="auto"/>
              <w:left w:val="nil"/>
              <w:bottom w:val="single" w:sz="4" w:space="0" w:color="auto"/>
              <w:right w:val="single" w:sz="4" w:space="0" w:color="000000"/>
            </w:tcBorders>
            <w:shd w:val="clear" w:color="auto" w:fill="auto"/>
            <w:noWrap/>
            <w:vAlign w:val="bottom"/>
            <w:hideMark/>
          </w:tcPr>
          <w:p w14:paraId="38EB9089" w14:textId="77777777" w:rsidR="001D487E" w:rsidRPr="001D487E" w:rsidRDefault="001D487E" w:rsidP="001D487E">
            <w:pPr>
              <w:spacing w:after="0" w:line="240" w:lineRule="auto"/>
              <w:rPr>
                <w:rFonts w:ascii="Calibri" w:eastAsia="Times New Roman" w:hAnsi="Calibri" w:cs="Calibri"/>
                <w:color w:val="000000"/>
                <w:lang w:eastAsia="nb-NO"/>
              </w:rPr>
            </w:pPr>
            <w:r w:rsidRPr="001D487E">
              <w:rPr>
                <w:rFonts w:ascii="Calibri" w:eastAsia="Times New Roman" w:hAnsi="Calibri" w:cs="Calibri"/>
                <w:color w:val="000000"/>
                <w:lang w:eastAsia="nb-NO"/>
              </w:rPr>
              <w:t>48 %</w:t>
            </w:r>
          </w:p>
        </w:tc>
        <w:tc>
          <w:tcPr>
            <w:tcW w:w="3172" w:type="dxa"/>
            <w:gridSpan w:val="2"/>
            <w:tcBorders>
              <w:top w:val="single" w:sz="4" w:space="0" w:color="auto"/>
              <w:left w:val="nil"/>
              <w:bottom w:val="single" w:sz="4" w:space="0" w:color="auto"/>
              <w:right w:val="nil"/>
            </w:tcBorders>
            <w:shd w:val="clear" w:color="auto" w:fill="auto"/>
            <w:noWrap/>
            <w:vAlign w:val="bottom"/>
            <w:hideMark/>
          </w:tcPr>
          <w:p w14:paraId="4014A386" w14:textId="77777777" w:rsidR="001D487E" w:rsidRPr="001D487E" w:rsidRDefault="001D487E" w:rsidP="001D487E">
            <w:pPr>
              <w:spacing w:after="0" w:line="240" w:lineRule="auto"/>
              <w:jc w:val="center"/>
              <w:rPr>
                <w:rFonts w:ascii="Calibri" w:eastAsia="Times New Roman" w:hAnsi="Calibri" w:cs="Calibri"/>
                <w:color w:val="000000"/>
                <w:lang w:eastAsia="nb-NO"/>
              </w:rPr>
            </w:pPr>
            <w:r w:rsidRPr="001D487E">
              <w:rPr>
                <w:rFonts w:ascii="Calibri" w:eastAsia="Times New Roman" w:hAnsi="Calibri" w:cs="Calibri"/>
                <w:color w:val="000000"/>
                <w:lang w:eastAsia="nb-NO"/>
              </w:rPr>
              <w:t> </w:t>
            </w:r>
          </w:p>
        </w:tc>
      </w:tr>
      <w:tr w:rsidR="001D487E" w:rsidRPr="001D487E" w14:paraId="75FB8FCA" w14:textId="77777777" w:rsidTr="00034E80">
        <w:trPr>
          <w:trHeight w:val="300"/>
        </w:trPr>
        <w:tc>
          <w:tcPr>
            <w:tcW w:w="1383" w:type="dxa"/>
            <w:tcBorders>
              <w:top w:val="nil"/>
              <w:left w:val="nil"/>
              <w:bottom w:val="single" w:sz="4" w:space="0" w:color="auto"/>
              <w:right w:val="single" w:sz="4" w:space="0" w:color="auto"/>
            </w:tcBorders>
            <w:shd w:val="clear" w:color="auto" w:fill="auto"/>
            <w:noWrap/>
            <w:vAlign w:val="bottom"/>
            <w:hideMark/>
          </w:tcPr>
          <w:p w14:paraId="00E268EB" w14:textId="77777777" w:rsidR="001D487E" w:rsidRPr="001D487E" w:rsidRDefault="001D487E" w:rsidP="001D487E">
            <w:pPr>
              <w:spacing w:after="0" w:line="240" w:lineRule="auto"/>
              <w:jc w:val="center"/>
              <w:rPr>
                <w:rFonts w:ascii="Calibri" w:eastAsia="Times New Roman" w:hAnsi="Calibri" w:cs="Calibri"/>
                <w:color w:val="000000"/>
                <w:lang w:eastAsia="nb-NO"/>
              </w:rPr>
            </w:pPr>
            <w:r w:rsidRPr="001D487E">
              <w:rPr>
                <w:rFonts w:ascii="Calibri" w:eastAsia="Times New Roman" w:hAnsi="Calibri" w:cs="Calibri"/>
                <w:color w:val="000000"/>
                <w:lang w:eastAsia="nb-NO"/>
              </w:rPr>
              <w:t> </w:t>
            </w:r>
          </w:p>
        </w:tc>
        <w:tc>
          <w:tcPr>
            <w:tcW w:w="902" w:type="dxa"/>
            <w:tcBorders>
              <w:top w:val="nil"/>
              <w:left w:val="nil"/>
              <w:bottom w:val="single" w:sz="4" w:space="0" w:color="auto"/>
              <w:right w:val="single" w:sz="4" w:space="0" w:color="auto"/>
            </w:tcBorders>
            <w:shd w:val="clear" w:color="auto" w:fill="auto"/>
            <w:noWrap/>
            <w:vAlign w:val="bottom"/>
            <w:hideMark/>
          </w:tcPr>
          <w:p w14:paraId="08DFAD9B" w14:textId="77777777" w:rsidR="001D487E" w:rsidRPr="001D487E" w:rsidRDefault="001D487E" w:rsidP="001D487E">
            <w:pPr>
              <w:spacing w:after="0" w:line="240" w:lineRule="auto"/>
              <w:jc w:val="center"/>
              <w:rPr>
                <w:rFonts w:ascii="Calibri" w:eastAsia="Times New Roman" w:hAnsi="Calibri" w:cs="Calibri"/>
                <w:color w:val="000000"/>
                <w:lang w:eastAsia="nb-NO"/>
              </w:rPr>
            </w:pPr>
            <w:r w:rsidRPr="001D487E">
              <w:rPr>
                <w:rFonts w:ascii="Calibri" w:eastAsia="Times New Roman" w:hAnsi="Calibri" w:cs="Calibri"/>
                <w:color w:val="000000"/>
                <w:lang w:eastAsia="nb-NO"/>
              </w:rPr>
              <w:t> </w:t>
            </w:r>
          </w:p>
        </w:tc>
        <w:tc>
          <w:tcPr>
            <w:tcW w:w="3615" w:type="dxa"/>
            <w:gridSpan w:val="7"/>
            <w:tcBorders>
              <w:top w:val="single" w:sz="4" w:space="0" w:color="auto"/>
              <w:left w:val="nil"/>
              <w:bottom w:val="single" w:sz="4" w:space="0" w:color="auto"/>
              <w:right w:val="single" w:sz="4" w:space="0" w:color="000000"/>
            </w:tcBorders>
            <w:shd w:val="clear" w:color="auto" w:fill="auto"/>
            <w:noWrap/>
            <w:vAlign w:val="bottom"/>
            <w:hideMark/>
          </w:tcPr>
          <w:p w14:paraId="0813C990" w14:textId="77777777" w:rsidR="001D487E" w:rsidRPr="001D487E" w:rsidRDefault="001D487E" w:rsidP="001D487E">
            <w:pPr>
              <w:spacing w:after="0" w:line="240" w:lineRule="auto"/>
              <w:rPr>
                <w:rFonts w:ascii="Calibri" w:eastAsia="Times New Roman" w:hAnsi="Calibri" w:cs="Calibri"/>
                <w:color w:val="000000"/>
                <w:lang w:eastAsia="nb-NO"/>
              </w:rPr>
            </w:pPr>
            <w:r w:rsidRPr="001D487E">
              <w:rPr>
                <w:rFonts w:ascii="Calibri" w:eastAsia="Times New Roman" w:hAnsi="Calibri" w:cs="Calibri"/>
                <w:color w:val="000000"/>
                <w:lang w:eastAsia="nb-NO"/>
              </w:rPr>
              <w:t> </w:t>
            </w:r>
          </w:p>
        </w:tc>
        <w:tc>
          <w:tcPr>
            <w:tcW w:w="3172" w:type="dxa"/>
            <w:gridSpan w:val="2"/>
            <w:tcBorders>
              <w:top w:val="single" w:sz="4" w:space="0" w:color="auto"/>
              <w:left w:val="nil"/>
              <w:bottom w:val="single" w:sz="4" w:space="0" w:color="auto"/>
              <w:right w:val="nil"/>
            </w:tcBorders>
            <w:shd w:val="clear" w:color="auto" w:fill="auto"/>
            <w:noWrap/>
            <w:vAlign w:val="bottom"/>
            <w:hideMark/>
          </w:tcPr>
          <w:p w14:paraId="7A284568" w14:textId="77777777" w:rsidR="001D487E" w:rsidRPr="001D487E" w:rsidRDefault="001D487E" w:rsidP="001D487E">
            <w:pPr>
              <w:spacing w:after="0" w:line="240" w:lineRule="auto"/>
              <w:jc w:val="center"/>
              <w:rPr>
                <w:rFonts w:ascii="Calibri" w:eastAsia="Times New Roman" w:hAnsi="Calibri" w:cs="Calibri"/>
                <w:color w:val="000000"/>
                <w:lang w:eastAsia="nb-NO"/>
              </w:rPr>
            </w:pPr>
            <w:r w:rsidRPr="001D487E">
              <w:rPr>
                <w:rFonts w:ascii="Calibri" w:eastAsia="Times New Roman" w:hAnsi="Calibri" w:cs="Calibri"/>
                <w:color w:val="000000"/>
                <w:lang w:eastAsia="nb-NO"/>
              </w:rPr>
              <w:t> </w:t>
            </w:r>
          </w:p>
        </w:tc>
      </w:tr>
      <w:tr w:rsidR="001D487E" w:rsidRPr="001D487E" w14:paraId="603F3463" w14:textId="77777777" w:rsidTr="00034E80">
        <w:trPr>
          <w:trHeight w:val="300"/>
        </w:trPr>
        <w:tc>
          <w:tcPr>
            <w:tcW w:w="1383" w:type="dxa"/>
            <w:tcBorders>
              <w:top w:val="nil"/>
              <w:left w:val="nil"/>
              <w:bottom w:val="nil"/>
              <w:right w:val="nil"/>
            </w:tcBorders>
            <w:shd w:val="clear" w:color="auto" w:fill="auto"/>
            <w:noWrap/>
            <w:vAlign w:val="bottom"/>
            <w:hideMark/>
          </w:tcPr>
          <w:p w14:paraId="4EC83B48" w14:textId="77777777" w:rsidR="001D487E" w:rsidRPr="001D487E" w:rsidRDefault="001D487E" w:rsidP="001D487E">
            <w:pPr>
              <w:spacing w:after="0" w:line="240" w:lineRule="auto"/>
              <w:jc w:val="center"/>
              <w:rPr>
                <w:rFonts w:ascii="Calibri" w:eastAsia="Times New Roman" w:hAnsi="Calibri" w:cs="Calibri"/>
                <w:color w:val="000000"/>
                <w:lang w:eastAsia="nb-NO"/>
              </w:rPr>
            </w:pPr>
          </w:p>
        </w:tc>
        <w:tc>
          <w:tcPr>
            <w:tcW w:w="902" w:type="dxa"/>
            <w:tcBorders>
              <w:top w:val="nil"/>
              <w:left w:val="nil"/>
              <w:bottom w:val="nil"/>
              <w:right w:val="nil"/>
            </w:tcBorders>
            <w:shd w:val="clear" w:color="auto" w:fill="auto"/>
            <w:noWrap/>
            <w:vAlign w:val="bottom"/>
            <w:hideMark/>
          </w:tcPr>
          <w:p w14:paraId="72971F95" w14:textId="77777777" w:rsidR="001D487E" w:rsidRPr="001D487E" w:rsidRDefault="001D487E" w:rsidP="001D487E">
            <w:pPr>
              <w:spacing w:after="0" w:line="240" w:lineRule="auto"/>
              <w:rPr>
                <w:rFonts w:ascii="Times New Roman" w:eastAsia="Times New Roman" w:hAnsi="Times New Roman" w:cs="Times New Roman"/>
                <w:sz w:val="20"/>
                <w:szCs w:val="20"/>
                <w:lang w:eastAsia="nb-NO"/>
              </w:rPr>
            </w:pPr>
          </w:p>
        </w:tc>
        <w:tc>
          <w:tcPr>
            <w:tcW w:w="3615" w:type="dxa"/>
            <w:gridSpan w:val="7"/>
            <w:tcBorders>
              <w:top w:val="nil"/>
              <w:left w:val="nil"/>
              <w:bottom w:val="nil"/>
              <w:right w:val="single" w:sz="4" w:space="0" w:color="000000"/>
            </w:tcBorders>
            <w:shd w:val="clear" w:color="auto" w:fill="auto"/>
            <w:noWrap/>
            <w:vAlign w:val="bottom"/>
            <w:hideMark/>
          </w:tcPr>
          <w:p w14:paraId="2AA37C95" w14:textId="77777777" w:rsidR="001D487E" w:rsidRPr="001D487E" w:rsidRDefault="001D487E" w:rsidP="001D487E">
            <w:pPr>
              <w:spacing w:after="0" w:line="240" w:lineRule="auto"/>
              <w:rPr>
                <w:rFonts w:ascii="Times New Roman" w:eastAsia="Times New Roman" w:hAnsi="Times New Roman" w:cs="Times New Roman"/>
                <w:sz w:val="20"/>
                <w:szCs w:val="20"/>
                <w:lang w:eastAsia="nb-NO"/>
              </w:rPr>
            </w:pPr>
          </w:p>
        </w:tc>
        <w:tc>
          <w:tcPr>
            <w:tcW w:w="3172" w:type="dxa"/>
            <w:gridSpan w:val="2"/>
            <w:tcBorders>
              <w:top w:val="nil"/>
              <w:left w:val="nil"/>
              <w:bottom w:val="nil"/>
              <w:right w:val="nil"/>
            </w:tcBorders>
            <w:shd w:val="clear" w:color="auto" w:fill="auto"/>
            <w:noWrap/>
            <w:vAlign w:val="bottom"/>
            <w:hideMark/>
          </w:tcPr>
          <w:p w14:paraId="5CEF37DE" w14:textId="77777777" w:rsidR="001D487E" w:rsidRPr="001D487E" w:rsidRDefault="001D487E" w:rsidP="001D487E">
            <w:pPr>
              <w:spacing w:after="0" w:line="240" w:lineRule="auto"/>
              <w:jc w:val="center"/>
              <w:rPr>
                <w:rFonts w:ascii="Times New Roman" w:eastAsia="Times New Roman" w:hAnsi="Times New Roman" w:cs="Times New Roman"/>
                <w:sz w:val="20"/>
                <w:szCs w:val="20"/>
                <w:lang w:eastAsia="nb-NO"/>
              </w:rPr>
            </w:pPr>
          </w:p>
        </w:tc>
      </w:tr>
      <w:tr w:rsidR="001D487E" w:rsidRPr="001D487E" w14:paraId="4ABC9867" w14:textId="77777777" w:rsidTr="00034E80">
        <w:trPr>
          <w:trHeight w:val="300"/>
        </w:trPr>
        <w:tc>
          <w:tcPr>
            <w:tcW w:w="3640" w:type="dxa"/>
            <w:gridSpan w:val="7"/>
            <w:tcBorders>
              <w:top w:val="nil"/>
              <w:left w:val="nil"/>
              <w:bottom w:val="nil"/>
              <w:right w:val="nil"/>
            </w:tcBorders>
            <w:shd w:val="clear" w:color="auto" w:fill="auto"/>
            <w:noWrap/>
            <w:vAlign w:val="bottom"/>
            <w:hideMark/>
          </w:tcPr>
          <w:p w14:paraId="73C993A7" w14:textId="77777777" w:rsidR="001D487E" w:rsidRPr="001D487E" w:rsidRDefault="001D487E" w:rsidP="001D487E">
            <w:pPr>
              <w:spacing w:after="0" w:line="240" w:lineRule="auto"/>
              <w:rPr>
                <w:rFonts w:ascii="Calibri" w:eastAsia="Times New Roman" w:hAnsi="Calibri" w:cs="Calibri"/>
                <w:b/>
                <w:bCs/>
                <w:color w:val="000000"/>
                <w:lang w:eastAsia="nb-NO"/>
              </w:rPr>
            </w:pPr>
            <w:r w:rsidRPr="001D487E">
              <w:rPr>
                <w:rFonts w:ascii="Calibri" w:eastAsia="Times New Roman" w:hAnsi="Calibri" w:cs="Calibri"/>
                <w:b/>
                <w:bCs/>
                <w:color w:val="000000"/>
                <w:lang w:eastAsia="nb-NO"/>
              </w:rPr>
              <w:t>Programoversikt for neste måned:</w:t>
            </w:r>
          </w:p>
        </w:tc>
        <w:tc>
          <w:tcPr>
            <w:tcW w:w="729" w:type="dxa"/>
            <w:tcBorders>
              <w:top w:val="nil"/>
              <w:left w:val="nil"/>
              <w:bottom w:val="nil"/>
              <w:right w:val="nil"/>
            </w:tcBorders>
            <w:shd w:val="clear" w:color="auto" w:fill="auto"/>
            <w:noWrap/>
            <w:vAlign w:val="bottom"/>
            <w:hideMark/>
          </w:tcPr>
          <w:p w14:paraId="173257C5" w14:textId="77777777" w:rsidR="001D487E" w:rsidRPr="001D487E" w:rsidRDefault="001D487E" w:rsidP="001D487E">
            <w:pPr>
              <w:spacing w:after="0" w:line="240" w:lineRule="auto"/>
              <w:rPr>
                <w:rFonts w:ascii="Calibri" w:eastAsia="Times New Roman" w:hAnsi="Calibri" w:cs="Calibri"/>
                <w:b/>
                <w:bCs/>
                <w:color w:val="000000"/>
                <w:lang w:eastAsia="nb-NO"/>
              </w:rPr>
            </w:pPr>
          </w:p>
        </w:tc>
        <w:tc>
          <w:tcPr>
            <w:tcW w:w="1531" w:type="dxa"/>
            <w:tcBorders>
              <w:top w:val="nil"/>
              <w:left w:val="nil"/>
              <w:bottom w:val="nil"/>
              <w:right w:val="nil"/>
            </w:tcBorders>
            <w:shd w:val="clear" w:color="auto" w:fill="auto"/>
            <w:noWrap/>
            <w:vAlign w:val="bottom"/>
            <w:hideMark/>
          </w:tcPr>
          <w:p w14:paraId="015DDBD7" w14:textId="77777777" w:rsidR="001D487E" w:rsidRPr="001D487E" w:rsidRDefault="001D487E" w:rsidP="001D487E">
            <w:pPr>
              <w:spacing w:after="0" w:line="240" w:lineRule="auto"/>
              <w:rPr>
                <w:rFonts w:ascii="Times New Roman" w:eastAsia="Times New Roman" w:hAnsi="Times New Roman" w:cs="Times New Roman"/>
                <w:sz w:val="20"/>
                <w:szCs w:val="20"/>
                <w:lang w:eastAsia="nb-NO"/>
              </w:rPr>
            </w:pPr>
          </w:p>
        </w:tc>
        <w:tc>
          <w:tcPr>
            <w:tcW w:w="2087" w:type="dxa"/>
            <w:tcBorders>
              <w:top w:val="nil"/>
              <w:left w:val="nil"/>
              <w:bottom w:val="nil"/>
              <w:right w:val="nil"/>
            </w:tcBorders>
            <w:shd w:val="clear" w:color="auto" w:fill="auto"/>
            <w:noWrap/>
            <w:vAlign w:val="bottom"/>
            <w:hideMark/>
          </w:tcPr>
          <w:p w14:paraId="08C76E39" w14:textId="77777777" w:rsidR="001D487E" w:rsidRPr="001D487E" w:rsidRDefault="001D487E" w:rsidP="001D487E">
            <w:pPr>
              <w:spacing w:after="0" w:line="240" w:lineRule="auto"/>
              <w:rPr>
                <w:rFonts w:ascii="Times New Roman" w:eastAsia="Times New Roman" w:hAnsi="Times New Roman" w:cs="Times New Roman"/>
                <w:sz w:val="20"/>
                <w:szCs w:val="20"/>
                <w:lang w:eastAsia="nb-NO"/>
              </w:rPr>
            </w:pPr>
          </w:p>
        </w:tc>
        <w:tc>
          <w:tcPr>
            <w:tcW w:w="1085" w:type="dxa"/>
            <w:tcBorders>
              <w:top w:val="nil"/>
              <w:left w:val="nil"/>
              <w:bottom w:val="nil"/>
              <w:right w:val="nil"/>
            </w:tcBorders>
            <w:shd w:val="clear" w:color="auto" w:fill="auto"/>
            <w:noWrap/>
            <w:vAlign w:val="bottom"/>
            <w:hideMark/>
          </w:tcPr>
          <w:p w14:paraId="65DC2D24" w14:textId="77777777" w:rsidR="001D487E" w:rsidRPr="001D487E" w:rsidRDefault="001D487E" w:rsidP="001D487E">
            <w:pPr>
              <w:spacing w:after="0" w:line="240" w:lineRule="auto"/>
              <w:rPr>
                <w:rFonts w:ascii="Times New Roman" w:eastAsia="Times New Roman" w:hAnsi="Times New Roman" w:cs="Times New Roman"/>
                <w:sz w:val="20"/>
                <w:szCs w:val="20"/>
                <w:lang w:eastAsia="nb-NO"/>
              </w:rPr>
            </w:pPr>
          </w:p>
        </w:tc>
      </w:tr>
      <w:tr w:rsidR="00034E80" w:rsidRPr="001D487E" w14:paraId="7EAA9FA3" w14:textId="77777777" w:rsidTr="00034E80">
        <w:trPr>
          <w:trHeight w:val="300"/>
        </w:trPr>
        <w:tc>
          <w:tcPr>
            <w:tcW w:w="13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2F932A" w14:textId="77777777" w:rsidR="001D487E" w:rsidRPr="001D487E" w:rsidRDefault="001D487E" w:rsidP="001D487E">
            <w:pPr>
              <w:spacing w:after="0" w:line="240" w:lineRule="auto"/>
              <w:rPr>
                <w:rFonts w:ascii="Calibri" w:eastAsia="Times New Roman" w:hAnsi="Calibri" w:cs="Calibri"/>
                <w:color w:val="000000"/>
                <w:lang w:eastAsia="nb-NO"/>
              </w:rPr>
            </w:pPr>
            <w:r w:rsidRPr="001D487E">
              <w:rPr>
                <w:rFonts w:ascii="Calibri" w:eastAsia="Times New Roman" w:hAnsi="Calibri" w:cs="Calibri"/>
                <w:color w:val="000000"/>
                <w:lang w:eastAsia="nb-NO"/>
              </w:rPr>
              <w:t>Dato</w:t>
            </w:r>
          </w:p>
        </w:tc>
        <w:tc>
          <w:tcPr>
            <w:tcW w:w="902" w:type="dxa"/>
            <w:tcBorders>
              <w:top w:val="single" w:sz="4" w:space="0" w:color="auto"/>
              <w:left w:val="nil"/>
              <w:bottom w:val="single" w:sz="4" w:space="0" w:color="auto"/>
              <w:right w:val="nil"/>
            </w:tcBorders>
            <w:shd w:val="clear" w:color="auto" w:fill="auto"/>
            <w:noWrap/>
            <w:vAlign w:val="bottom"/>
            <w:hideMark/>
          </w:tcPr>
          <w:p w14:paraId="7C2D93BC" w14:textId="77777777" w:rsidR="001D487E" w:rsidRPr="001D487E" w:rsidRDefault="001D487E" w:rsidP="001D487E">
            <w:pPr>
              <w:spacing w:after="0" w:line="240" w:lineRule="auto"/>
              <w:rPr>
                <w:rFonts w:ascii="Calibri" w:eastAsia="Times New Roman" w:hAnsi="Calibri" w:cs="Calibri"/>
                <w:color w:val="000000"/>
                <w:lang w:eastAsia="nb-NO"/>
              </w:rPr>
            </w:pPr>
            <w:r w:rsidRPr="001D487E">
              <w:rPr>
                <w:rFonts w:ascii="Calibri" w:eastAsia="Times New Roman" w:hAnsi="Calibri" w:cs="Calibri"/>
                <w:color w:val="000000"/>
                <w:lang w:eastAsia="nb-NO"/>
              </w:rPr>
              <w:t>Tema</w:t>
            </w:r>
          </w:p>
        </w:tc>
        <w:tc>
          <w:tcPr>
            <w:tcW w:w="188" w:type="dxa"/>
            <w:tcBorders>
              <w:top w:val="single" w:sz="4" w:space="0" w:color="auto"/>
              <w:left w:val="nil"/>
              <w:bottom w:val="single" w:sz="4" w:space="0" w:color="auto"/>
              <w:right w:val="nil"/>
            </w:tcBorders>
            <w:shd w:val="clear" w:color="auto" w:fill="auto"/>
            <w:noWrap/>
            <w:vAlign w:val="bottom"/>
            <w:hideMark/>
          </w:tcPr>
          <w:p w14:paraId="7B899F8F" w14:textId="77777777" w:rsidR="001D487E" w:rsidRPr="001D487E" w:rsidRDefault="001D487E" w:rsidP="001D487E">
            <w:pPr>
              <w:spacing w:after="0" w:line="240" w:lineRule="auto"/>
              <w:rPr>
                <w:rFonts w:ascii="Calibri" w:eastAsia="Times New Roman" w:hAnsi="Calibri" w:cs="Calibri"/>
                <w:color w:val="000000"/>
                <w:lang w:eastAsia="nb-NO"/>
              </w:rPr>
            </w:pPr>
            <w:r w:rsidRPr="001D487E">
              <w:rPr>
                <w:rFonts w:ascii="Calibri" w:eastAsia="Times New Roman" w:hAnsi="Calibri" w:cs="Calibri"/>
                <w:color w:val="000000"/>
                <w:lang w:eastAsia="nb-NO"/>
              </w:rPr>
              <w:t> </w:t>
            </w:r>
          </w:p>
        </w:tc>
        <w:tc>
          <w:tcPr>
            <w:tcW w:w="188" w:type="dxa"/>
            <w:tcBorders>
              <w:top w:val="single" w:sz="4" w:space="0" w:color="auto"/>
              <w:left w:val="nil"/>
              <w:bottom w:val="single" w:sz="4" w:space="0" w:color="auto"/>
              <w:right w:val="nil"/>
            </w:tcBorders>
            <w:shd w:val="clear" w:color="auto" w:fill="auto"/>
            <w:noWrap/>
            <w:vAlign w:val="bottom"/>
            <w:hideMark/>
          </w:tcPr>
          <w:p w14:paraId="69BB3259" w14:textId="77777777" w:rsidR="001D487E" w:rsidRPr="001D487E" w:rsidRDefault="001D487E" w:rsidP="001D487E">
            <w:pPr>
              <w:spacing w:after="0" w:line="240" w:lineRule="auto"/>
              <w:rPr>
                <w:rFonts w:ascii="Calibri" w:eastAsia="Times New Roman" w:hAnsi="Calibri" w:cs="Calibri"/>
                <w:color w:val="000000"/>
                <w:lang w:eastAsia="nb-NO"/>
              </w:rPr>
            </w:pPr>
            <w:r w:rsidRPr="001D487E">
              <w:rPr>
                <w:rFonts w:ascii="Calibri" w:eastAsia="Times New Roman" w:hAnsi="Calibri" w:cs="Calibri"/>
                <w:color w:val="000000"/>
                <w:lang w:eastAsia="nb-NO"/>
              </w:rPr>
              <w:t> </w:t>
            </w:r>
          </w:p>
        </w:tc>
        <w:tc>
          <w:tcPr>
            <w:tcW w:w="188" w:type="dxa"/>
            <w:tcBorders>
              <w:top w:val="single" w:sz="4" w:space="0" w:color="auto"/>
              <w:left w:val="nil"/>
              <w:bottom w:val="single" w:sz="4" w:space="0" w:color="auto"/>
              <w:right w:val="nil"/>
            </w:tcBorders>
            <w:shd w:val="clear" w:color="auto" w:fill="auto"/>
            <w:noWrap/>
            <w:vAlign w:val="bottom"/>
            <w:hideMark/>
          </w:tcPr>
          <w:p w14:paraId="4D8774D8" w14:textId="77777777" w:rsidR="001D487E" w:rsidRPr="001D487E" w:rsidRDefault="001D487E" w:rsidP="001D487E">
            <w:pPr>
              <w:spacing w:after="0" w:line="240" w:lineRule="auto"/>
              <w:rPr>
                <w:rFonts w:ascii="Calibri" w:eastAsia="Times New Roman" w:hAnsi="Calibri" w:cs="Calibri"/>
                <w:color w:val="000000"/>
                <w:lang w:eastAsia="nb-NO"/>
              </w:rPr>
            </w:pPr>
            <w:r w:rsidRPr="001D487E">
              <w:rPr>
                <w:rFonts w:ascii="Calibri" w:eastAsia="Times New Roman" w:hAnsi="Calibri" w:cs="Calibri"/>
                <w:color w:val="000000"/>
                <w:lang w:eastAsia="nb-NO"/>
              </w:rPr>
              <w:t> </w:t>
            </w:r>
          </w:p>
        </w:tc>
        <w:tc>
          <w:tcPr>
            <w:tcW w:w="188" w:type="dxa"/>
            <w:tcBorders>
              <w:top w:val="single" w:sz="4" w:space="0" w:color="auto"/>
              <w:left w:val="nil"/>
              <w:bottom w:val="single" w:sz="4" w:space="0" w:color="auto"/>
              <w:right w:val="nil"/>
            </w:tcBorders>
            <w:shd w:val="clear" w:color="auto" w:fill="auto"/>
            <w:noWrap/>
            <w:vAlign w:val="bottom"/>
            <w:hideMark/>
          </w:tcPr>
          <w:p w14:paraId="609A6D9D" w14:textId="77777777" w:rsidR="001D487E" w:rsidRPr="001D487E" w:rsidRDefault="001D487E" w:rsidP="001D487E">
            <w:pPr>
              <w:spacing w:after="0" w:line="240" w:lineRule="auto"/>
              <w:rPr>
                <w:rFonts w:ascii="Calibri" w:eastAsia="Times New Roman" w:hAnsi="Calibri" w:cs="Calibri"/>
                <w:color w:val="000000"/>
                <w:lang w:eastAsia="nb-NO"/>
              </w:rPr>
            </w:pPr>
            <w:r w:rsidRPr="001D487E">
              <w:rPr>
                <w:rFonts w:ascii="Calibri" w:eastAsia="Times New Roman" w:hAnsi="Calibri" w:cs="Calibri"/>
                <w:color w:val="000000"/>
                <w:lang w:eastAsia="nb-NO"/>
              </w:rPr>
              <w:t> </w:t>
            </w:r>
          </w:p>
        </w:tc>
        <w:tc>
          <w:tcPr>
            <w:tcW w:w="603" w:type="dxa"/>
            <w:tcBorders>
              <w:top w:val="single" w:sz="4" w:space="0" w:color="auto"/>
              <w:left w:val="nil"/>
              <w:bottom w:val="single" w:sz="4" w:space="0" w:color="auto"/>
              <w:right w:val="nil"/>
            </w:tcBorders>
            <w:shd w:val="clear" w:color="auto" w:fill="auto"/>
            <w:noWrap/>
            <w:vAlign w:val="bottom"/>
            <w:hideMark/>
          </w:tcPr>
          <w:p w14:paraId="1F6C1680" w14:textId="77777777" w:rsidR="001D487E" w:rsidRPr="001D487E" w:rsidRDefault="001D487E" w:rsidP="001D487E">
            <w:pPr>
              <w:spacing w:after="0" w:line="240" w:lineRule="auto"/>
              <w:rPr>
                <w:rFonts w:ascii="Calibri" w:eastAsia="Times New Roman" w:hAnsi="Calibri" w:cs="Calibri"/>
                <w:color w:val="000000"/>
                <w:lang w:eastAsia="nb-NO"/>
              </w:rPr>
            </w:pPr>
            <w:r w:rsidRPr="001D487E">
              <w:rPr>
                <w:rFonts w:ascii="Calibri" w:eastAsia="Times New Roman" w:hAnsi="Calibri" w:cs="Calibri"/>
                <w:color w:val="000000"/>
                <w:lang w:eastAsia="nb-NO"/>
              </w:rPr>
              <w:t> </w:t>
            </w:r>
          </w:p>
        </w:tc>
        <w:tc>
          <w:tcPr>
            <w:tcW w:w="729" w:type="dxa"/>
            <w:tcBorders>
              <w:top w:val="single" w:sz="4" w:space="0" w:color="auto"/>
              <w:left w:val="nil"/>
              <w:bottom w:val="single" w:sz="4" w:space="0" w:color="auto"/>
              <w:right w:val="nil"/>
            </w:tcBorders>
            <w:shd w:val="clear" w:color="auto" w:fill="auto"/>
            <w:noWrap/>
            <w:vAlign w:val="bottom"/>
            <w:hideMark/>
          </w:tcPr>
          <w:p w14:paraId="10A7E6A6" w14:textId="77777777" w:rsidR="001D487E" w:rsidRPr="001D487E" w:rsidRDefault="001D487E" w:rsidP="001D487E">
            <w:pPr>
              <w:spacing w:after="0" w:line="240" w:lineRule="auto"/>
              <w:rPr>
                <w:rFonts w:ascii="Calibri" w:eastAsia="Times New Roman" w:hAnsi="Calibri" w:cs="Calibri"/>
                <w:color w:val="000000"/>
                <w:lang w:eastAsia="nb-NO"/>
              </w:rPr>
            </w:pPr>
            <w:r w:rsidRPr="001D487E">
              <w:rPr>
                <w:rFonts w:ascii="Calibri" w:eastAsia="Times New Roman" w:hAnsi="Calibri" w:cs="Calibri"/>
                <w:color w:val="000000"/>
                <w:lang w:eastAsia="nb-NO"/>
              </w:rPr>
              <w:t> </w:t>
            </w:r>
          </w:p>
        </w:tc>
        <w:tc>
          <w:tcPr>
            <w:tcW w:w="1531" w:type="dxa"/>
            <w:tcBorders>
              <w:top w:val="single" w:sz="4" w:space="0" w:color="auto"/>
              <w:left w:val="nil"/>
              <w:bottom w:val="single" w:sz="4" w:space="0" w:color="auto"/>
              <w:right w:val="single" w:sz="4" w:space="0" w:color="auto"/>
            </w:tcBorders>
            <w:shd w:val="clear" w:color="auto" w:fill="auto"/>
            <w:noWrap/>
            <w:vAlign w:val="bottom"/>
            <w:hideMark/>
          </w:tcPr>
          <w:p w14:paraId="14481FFC" w14:textId="77777777" w:rsidR="001D487E" w:rsidRPr="001D487E" w:rsidRDefault="001D487E" w:rsidP="001D487E">
            <w:pPr>
              <w:spacing w:after="0" w:line="240" w:lineRule="auto"/>
              <w:jc w:val="center"/>
              <w:rPr>
                <w:rFonts w:ascii="Calibri" w:eastAsia="Times New Roman" w:hAnsi="Calibri" w:cs="Calibri"/>
                <w:color w:val="000000"/>
                <w:lang w:eastAsia="nb-NO"/>
              </w:rPr>
            </w:pPr>
            <w:r w:rsidRPr="001D487E">
              <w:rPr>
                <w:rFonts w:ascii="Calibri" w:eastAsia="Times New Roman" w:hAnsi="Calibri" w:cs="Calibri"/>
                <w:color w:val="000000"/>
                <w:lang w:eastAsia="nb-NO"/>
              </w:rPr>
              <w:t>3minutter</w:t>
            </w:r>
          </w:p>
        </w:tc>
        <w:tc>
          <w:tcPr>
            <w:tcW w:w="2087" w:type="dxa"/>
            <w:tcBorders>
              <w:top w:val="single" w:sz="4" w:space="0" w:color="auto"/>
              <w:left w:val="nil"/>
              <w:bottom w:val="single" w:sz="4" w:space="0" w:color="auto"/>
              <w:right w:val="single" w:sz="4" w:space="0" w:color="auto"/>
            </w:tcBorders>
            <w:shd w:val="clear" w:color="auto" w:fill="auto"/>
            <w:noWrap/>
            <w:vAlign w:val="bottom"/>
            <w:hideMark/>
          </w:tcPr>
          <w:p w14:paraId="2DFFCA6F" w14:textId="77777777" w:rsidR="001D487E" w:rsidRPr="001D487E" w:rsidRDefault="001D487E" w:rsidP="001D487E">
            <w:pPr>
              <w:spacing w:after="0" w:line="240" w:lineRule="auto"/>
              <w:jc w:val="center"/>
              <w:rPr>
                <w:rFonts w:ascii="Calibri" w:eastAsia="Times New Roman" w:hAnsi="Calibri" w:cs="Calibri"/>
                <w:color w:val="000000"/>
                <w:lang w:eastAsia="nb-NO"/>
              </w:rPr>
            </w:pPr>
            <w:r w:rsidRPr="001D487E">
              <w:rPr>
                <w:rFonts w:ascii="Calibri" w:eastAsia="Times New Roman" w:hAnsi="Calibri" w:cs="Calibri"/>
                <w:color w:val="000000"/>
                <w:lang w:eastAsia="nb-NO"/>
              </w:rPr>
              <w:t>Referent</w:t>
            </w:r>
          </w:p>
        </w:tc>
        <w:tc>
          <w:tcPr>
            <w:tcW w:w="1085" w:type="dxa"/>
            <w:tcBorders>
              <w:top w:val="single" w:sz="4" w:space="0" w:color="auto"/>
              <w:left w:val="nil"/>
              <w:bottom w:val="single" w:sz="4" w:space="0" w:color="auto"/>
              <w:right w:val="single" w:sz="4" w:space="0" w:color="auto"/>
            </w:tcBorders>
            <w:shd w:val="clear" w:color="auto" w:fill="auto"/>
            <w:noWrap/>
            <w:vAlign w:val="bottom"/>
            <w:hideMark/>
          </w:tcPr>
          <w:p w14:paraId="4905CD87" w14:textId="77777777" w:rsidR="001D487E" w:rsidRPr="001D487E" w:rsidRDefault="001D487E" w:rsidP="001D487E">
            <w:pPr>
              <w:spacing w:after="0" w:line="240" w:lineRule="auto"/>
              <w:jc w:val="center"/>
              <w:rPr>
                <w:rFonts w:ascii="Calibri" w:eastAsia="Times New Roman" w:hAnsi="Calibri" w:cs="Calibri"/>
                <w:color w:val="000000"/>
                <w:lang w:eastAsia="nb-NO"/>
              </w:rPr>
            </w:pPr>
            <w:r w:rsidRPr="001D487E">
              <w:rPr>
                <w:rFonts w:ascii="Calibri" w:eastAsia="Times New Roman" w:hAnsi="Calibri" w:cs="Calibri"/>
                <w:color w:val="000000"/>
                <w:lang w:eastAsia="nb-NO"/>
              </w:rPr>
              <w:t>Sted</w:t>
            </w:r>
          </w:p>
        </w:tc>
      </w:tr>
      <w:tr w:rsidR="001D487E" w:rsidRPr="001D487E" w14:paraId="684F8F7E" w14:textId="77777777" w:rsidTr="00034E80">
        <w:trPr>
          <w:trHeight w:val="300"/>
        </w:trPr>
        <w:tc>
          <w:tcPr>
            <w:tcW w:w="1383" w:type="dxa"/>
            <w:tcBorders>
              <w:top w:val="nil"/>
              <w:left w:val="nil"/>
              <w:bottom w:val="single" w:sz="4" w:space="0" w:color="auto"/>
              <w:right w:val="single" w:sz="4" w:space="0" w:color="auto"/>
            </w:tcBorders>
            <w:shd w:val="clear" w:color="auto" w:fill="auto"/>
            <w:noWrap/>
            <w:vAlign w:val="bottom"/>
            <w:hideMark/>
          </w:tcPr>
          <w:p w14:paraId="72BB2A1F" w14:textId="77777777" w:rsidR="001D487E" w:rsidRPr="001D487E" w:rsidRDefault="001D487E" w:rsidP="001D487E">
            <w:pPr>
              <w:spacing w:after="0" w:line="240" w:lineRule="auto"/>
              <w:jc w:val="center"/>
              <w:rPr>
                <w:rFonts w:ascii="Calibri" w:eastAsia="Times New Roman" w:hAnsi="Calibri" w:cs="Calibri"/>
                <w:color w:val="000000"/>
                <w:lang w:eastAsia="nb-NO"/>
              </w:rPr>
            </w:pPr>
            <w:r w:rsidRPr="001D487E">
              <w:rPr>
                <w:rFonts w:ascii="Calibri" w:eastAsia="Times New Roman" w:hAnsi="Calibri" w:cs="Calibri"/>
                <w:color w:val="000000"/>
                <w:lang w:eastAsia="nb-NO"/>
              </w:rPr>
              <w:t>01.04.</w:t>
            </w:r>
          </w:p>
        </w:tc>
        <w:tc>
          <w:tcPr>
            <w:tcW w:w="2986" w:type="dxa"/>
            <w:gridSpan w:val="7"/>
            <w:tcBorders>
              <w:top w:val="single" w:sz="4" w:space="0" w:color="auto"/>
              <w:left w:val="nil"/>
              <w:bottom w:val="single" w:sz="4" w:space="0" w:color="auto"/>
              <w:right w:val="single" w:sz="4" w:space="0" w:color="000000"/>
            </w:tcBorders>
            <w:shd w:val="clear" w:color="auto" w:fill="auto"/>
            <w:noWrap/>
            <w:vAlign w:val="bottom"/>
            <w:hideMark/>
          </w:tcPr>
          <w:p w14:paraId="114BD57C" w14:textId="77777777" w:rsidR="001D487E" w:rsidRPr="001D487E" w:rsidRDefault="001D487E" w:rsidP="001D487E">
            <w:pPr>
              <w:spacing w:after="0" w:line="240" w:lineRule="auto"/>
              <w:rPr>
                <w:rFonts w:ascii="Calibri" w:eastAsia="Times New Roman" w:hAnsi="Calibri" w:cs="Calibri"/>
                <w:color w:val="000000"/>
                <w:lang w:eastAsia="nb-NO"/>
              </w:rPr>
            </w:pPr>
            <w:proofErr w:type="gramStart"/>
            <w:r w:rsidRPr="001D487E">
              <w:rPr>
                <w:rFonts w:ascii="Calibri" w:eastAsia="Times New Roman" w:hAnsi="Calibri" w:cs="Calibri"/>
                <w:color w:val="000000"/>
                <w:lang w:eastAsia="nb-NO"/>
              </w:rPr>
              <w:t>….</w:t>
            </w:r>
            <w:proofErr w:type="gramEnd"/>
            <w:r w:rsidRPr="001D487E">
              <w:rPr>
                <w:rFonts w:ascii="Calibri" w:eastAsia="Times New Roman" w:hAnsi="Calibri" w:cs="Calibri"/>
                <w:color w:val="000000"/>
                <w:lang w:eastAsia="nb-NO"/>
              </w:rPr>
              <w:t>ikke møte….</w:t>
            </w:r>
          </w:p>
        </w:tc>
        <w:tc>
          <w:tcPr>
            <w:tcW w:w="1531" w:type="dxa"/>
            <w:tcBorders>
              <w:top w:val="nil"/>
              <w:left w:val="nil"/>
              <w:bottom w:val="single" w:sz="4" w:space="0" w:color="auto"/>
              <w:right w:val="single" w:sz="4" w:space="0" w:color="auto"/>
            </w:tcBorders>
            <w:shd w:val="clear" w:color="auto" w:fill="auto"/>
            <w:noWrap/>
            <w:vAlign w:val="bottom"/>
            <w:hideMark/>
          </w:tcPr>
          <w:p w14:paraId="2549B104" w14:textId="77777777" w:rsidR="001D487E" w:rsidRPr="001D487E" w:rsidRDefault="001D487E" w:rsidP="001D487E">
            <w:pPr>
              <w:spacing w:after="0" w:line="240" w:lineRule="auto"/>
              <w:jc w:val="center"/>
              <w:rPr>
                <w:rFonts w:ascii="Calibri" w:eastAsia="Times New Roman" w:hAnsi="Calibri" w:cs="Calibri"/>
                <w:color w:val="000000"/>
                <w:lang w:eastAsia="nb-NO"/>
              </w:rPr>
            </w:pPr>
            <w:r w:rsidRPr="001D487E">
              <w:rPr>
                <w:rFonts w:ascii="Calibri" w:eastAsia="Times New Roman" w:hAnsi="Calibri" w:cs="Calibri"/>
                <w:color w:val="000000"/>
                <w:lang w:eastAsia="nb-NO"/>
              </w:rPr>
              <w:t> </w:t>
            </w:r>
          </w:p>
        </w:tc>
        <w:tc>
          <w:tcPr>
            <w:tcW w:w="2087" w:type="dxa"/>
            <w:tcBorders>
              <w:top w:val="nil"/>
              <w:left w:val="nil"/>
              <w:bottom w:val="single" w:sz="4" w:space="0" w:color="auto"/>
              <w:right w:val="single" w:sz="4" w:space="0" w:color="auto"/>
            </w:tcBorders>
            <w:shd w:val="clear" w:color="auto" w:fill="auto"/>
            <w:noWrap/>
            <w:vAlign w:val="bottom"/>
            <w:hideMark/>
          </w:tcPr>
          <w:p w14:paraId="1718BE6C" w14:textId="77777777" w:rsidR="001D487E" w:rsidRPr="001D487E" w:rsidRDefault="001D487E" w:rsidP="001D487E">
            <w:pPr>
              <w:spacing w:after="0" w:line="240" w:lineRule="auto"/>
              <w:jc w:val="center"/>
              <w:rPr>
                <w:rFonts w:ascii="Calibri" w:eastAsia="Times New Roman" w:hAnsi="Calibri" w:cs="Calibri"/>
                <w:color w:val="000000"/>
                <w:lang w:eastAsia="nb-NO"/>
              </w:rPr>
            </w:pPr>
            <w:r w:rsidRPr="001D487E">
              <w:rPr>
                <w:rFonts w:ascii="Calibri" w:eastAsia="Times New Roman" w:hAnsi="Calibri" w:cs="Calibri"/>
                <w:color w:val="000000"/>
                <w:lang w:eastAsia="nb-NO"/>
              </w:rPr>
              <w:t> </w:t>
            </w:r>
          </w:p>
        </w:tc>
        <w:tc>
          <w:tcPr>
            <w:tcW w:w="1085" w:type="dxa"/>
            <w:tcBorders>
              <w:top w:val="nil"/>
              <w:left w:val="nil"/>
              <w:bottom w:val="single" w:sz="4" w:space="0" w:color="auto"/>
              <w:right w:val="nil"/>
            </w:tcBorders>
            <w:shd w:val="clear" w:color="auto" w:fill="auto"/>
            <w:noWrap/>
            <w:vAlign w:val="bottom"/>
            <w:hideMark/>
          </w:tcPr>
          <w:p w14:paraId="2B4DF227" w14:textId="77777777" w:rsidR="001D487E" w:rsidRPr="001D487E" w:rsidRDefault="001D487E" w:rsidP="001D487E">
            <w:pPr>
              <w:spacing w:after="0" w:line="240" w:lineRule="auto"/>
              <w:jc w:val="center"/>
              <w:rPr>
                <w:rFonts w:ascii="Calibri" w:eastAsia="Times New Roman" w:hAnsi="Calibri" w:cs="Calibri"/>
                <w:color w:val="000000"/>
                <w:lang w:eastAsia="nb-NO"/>
              </w:rPr>
            </w:pPr>
            <w:r w:rsidRPr="001D487E">
              <w:rPr>
                <w:rFonts w:ascii="Calibri" w:eastAsia="Times New Roman" w:hAnsi="Calibri" w:cs="Calibri"/>
                <w:color w:val="000000"/>
                <w:lang w:eastAsia="nb-NO"/>
              </w:rPr>
              <w:t> </w:t>
            </w:r>
          </w:p>
        </w:tc>
      </w:tr>
      <w:tr w:rsidR="001D487E" w:rsidRPr="001D487E" w14:paraId="684E02F1" w14:textId="77777777" w:rsidTr="00034E80">
        <w:trPr>
          <w:trHeight w:val="300"/>
        </w:trPr>
        <w:tc>
          <w:tcPr>
            <w:tcW w:w="1383" w:type="dxa"/>
            <w:tcBorders>
              <w:top w:val="nil"/>
              <w:left w:val="nil"/>
              <w:bottom w:val="single" w:sz="4" w:space="0" w:color="auto"/>
              <w:right w:val="single" w:sz="4" w:space="0" w:color="auto"/>
            </w:tcBorders>
            <w:shd w:val="clear" w:color="auto" w:fill="auto"/>
            <w:noWrap/>
            <w:vAlign w:val="bottom"/>
            <w:hideMark/>
          </w:tcPr>
          <w:p w14:paraId="4F40BFFF" w14:textId="77777777" w:rsidR="001D487E" w:rsidRPr="001D487E" w:rsidRDefault="001D487E" w:rsidP="001D487E">
            <w:pPr>
              <w:spacing w:after="0" w:line="240" w:lineRule="auto"/>
              <w:jc w:val="center"/>
              <w:rPr>
                <w:rFonts w:ascii="Calibri" w:eastAsia="Times New Roman" w:hAnsi="Calibri" w:cs="Calibri"/>
                <w:color w:val="000000"/>
                <w:lang w:eastAsia="nb-NO"/>
              </w:rPr>
            </w:pPr>
            <w:r w:rsidRPr="001D487E">
              <w:rPr>
                <w:rFonts w:ascii="Calibri" w:eastAsia="Times New Roman" w:hAnsi="Calibri" w:cs="Calibri"/>
                <w:color w:val="000000"/>
                <w:lang w:eastAsia="nb-NO"/>
              </w:rPr>
              <w:t>08.04.</w:t>
            </w:r>
          </w:p>
        </w:tc>
        <w:tc>
          <w:tcPr>
            <w:tcW w:w="2986" w:type="dxa"/>
            <w:gridSpan w:val="7"/>
            <w:tcBorders>
              <w:top w:val="single" w:sz="4" w:space="0" w:color="auto"/>
              <w:left w:val="nil"/>
              <w:bottom w:val="single" w:sz="4" w:space="0" w:color="auto"/>
              <w:right w:val="single" w:sz="4" w:space="0" w:color="000000"/>
            </w:tcBorders>
            <w:shd w:val="clear" w:color="auto" w:fill="auto"/>
            <w:noWrap/>
            <w:vAlign w:val="bottom"/>
            <w:hideMark/>
          </w:tcPr>
          <w:p w14:paraId="021270B5" w14:textId="77777777" w:rsidR="001D487E" w:rsidRPr="001D487E" w:rsidRDefault="001D487E" w:rsidP="001D487E">
            <w:pPr>
              <w:spacing w:after="0" w:line="240" w:lineRule="auto"/>
              <w:rPr>
                <w:rFonts w:ascii="Calibri" w:eastAsia="Times New Roman" w:hAnsi="Calibri" w:cs="Calibri"/>
                <w:color w:val="000000"/>
                <w:lang w:eastAsia="nb-NO"/>
              </w:rPr>
            </w:pPr>
            <w:r w:rsidRPr="001D487E">
              <w:rPr>
                <w:rFonts w:ascii="Calibri" w:eastAsia="Times New Roman" w:hAnsi="Calibri" w:cs="Calibri"/>
                <w:color w:val="000000"/>
                <w:lang w:eastAsia="nb-NO"/>
              </w:rPr>
              <w:t>nettmøte</w:t>
            </w:r>
          </w:p>
        </w:tc>
        <w:tc>
          <w:tcPr>
            <w:tcW w:w="1531" w:type="dxa"/>
            <w:tcBorders>
              <w:top w:val="nil"/>
              <w:left w:val="nil"/>
              <w:bottom w:val="single" w:sz="4" w:space="0" w:color="auto"/>
              <w:right w:val="single" w:sz="4" w:space="0" w:color="auto"/>
            </w:tcBorders>
            <w:shd w:val="clear" w:color="auto" w:fill="auto"/>
            <w:noWrap/>
            <w:vAlign w:val="bottom"/>
            <w:hideMark/>
          </w:tcPr>
          <w:p w14:paraId="187A85C8" w14:textId="77777777" w:rsidR="001D487E" w:rsidRPr="001D487E" w:rsidRDefault="001D487E" w:rsidP="001D487E">
            <w:pPr>
              <w:spacing w:after="0" w:line="240" w:lineRule="auto"/>
              <w:jc w:val="center"/>
              <w:rPr>
                <w:rFonts w:ascii="Calibri" w:eastAsia="Times New Roman" w:hAnsi="Calibri" w:cs="Calibri"/>
                <w:color w:val="000000"/>
                <w:lang w:eastAsia="nb-NO"/>
              </w:rPr>
            </w:pPr>
            <w:r w:rsidRPr="001D487E">
              <w:rPr>
                <w:rFonts w:ascii="Calibri" w:eastAsia="Times New Roman" w:hAnsi="Calibri" w:cs="Calibri"/>
                <w:color w:val="000000"/>
                <w:lang w:eastAsia="nb-NO"/>
              </w:rPr>
              <w:t>Yngve</w:t>
            </w:r>
          </w:p>
        </w:tc>
        <w:tc>
          <w:tcPr>
            <w:tcW w:w="2087" w:type="dxa"/>
            <w:tcBorders>
              <w:top w:val="nil"/>
              <w:left w:val="nil"/>
              <w:bottom w:val="single" w:sz="4" w:space="0" w:color="auto"/>
              <w:right w:val="single" w:sz="4" w:space="0" w:color="auto"/>
            </w:tcBorders>
            <w:shd w:val="clear" w:color="auto" w:fill="auto"/>
            <w:noWrap/>
            <w:vAlign w:val="bottom"/>
            <w:hideMark/>
          </w:tcPr>
          <w:p w14:paraId="2F6AFBB6" w14:textId="77777777" w:rsidR="001D487E" w:rsidRPr="001D487E" w:rsidRDefault="001D487E" w:rsidP="001D487E">
            <w:pPr>
              <w:spacing w:after="0" w:line="240" w:lineRule="auto"/>
              <w:jc w:val="center"/>
              <w:rPr>
                <w:rFonts w:ascii="Calibri" w:eastAsia="Times New Roman" w:hAnsi="Calibri" w:cs="Calibri"/>
                <w:color w:val="000000"/>
                <w:lang w:eastAsia="nb-NO"/>
              </w:rPr>
            </w:pPr>
            <w:r w:rsidRPr="001D487E">
              <w:rPr>
                <w:rFonts w:ascii="Calibri" w:eastAsia="Times New Roman" w:hAnsi="Calibri" w:cs="Calibri"/>
                <w:color w:val="000000"/>
                <w:lang w:eastAsia="nb-NO"/>
              </w:rPr>
              <w:t>Eli</w:t>
            </w:r>
          </w:p>
        </w:tc>
        <w:tc>
          <w:tcPr>
            <w:tcW w:w="1085" w:type="dxa"/>
            <w:tcBorders>
              <w:top w:val="nil"/>
              <w:left w:val="nil"/>
              <w:bottom w:val="single" w:sz="4" w:space="0" w:color="auto"/>
              <w:right w:val="nil"/>
            </w:tcBorders>
            <w:shd w:val="clear" w:color="auto" w:fill="auto"/>
            <w:noWrap/>
            <w:vAlign w:val="bottom"/>
            <w:hideMark/>
          </w:tcPr>
          <w:p w14:paraId="36474C7C" w14:textId="77777777" w:rsidR="001D487E" w:rsidRPr="001D487E" w:rsidRDefault="001D487E" w:rsidP="001D487E">
            <w:pPr>
              <w:spacing w:after="0" w:line="240" w:lineRule="auto"/>
              <w:jc w:val="center"/>
              <w:rPr>
                <w:rFonts w:ascii="Calibri" w:eastAsia="Times New Roman" w:hAnsi="Calibri" w:cs="Calibri"/>
                <w:color w:val="000000"/>
                <w:lang w:eastAsia="nb-NO"/>
              </w:rPr>
            </w:pPr>
            <w:r w:rsidRPr="001D487E">
              <w:rPr>
                <w:rFonts w:ascii="Calibri" w:eastAsia="Times New Roman" w:hAnsi="Calibri" w:cs="Calibri"/>
                <w:color w:val="000000"/>
                <w:lang w:eastAsia="nb-NO"/>
              </w:rPr>
              <w:t> </w:t>
            </w:r>
          </w:p>
        </w:tc>
      </w:tr>
      <w:tr w:rsidR="001D487E" w:rsidRPr="001D487E" w14:paraId="59A1F80A" w14:textId="77777777" w:rsidTr="00034E80">
        <w:trPr>
          <w:trHeight w:val="300"/>
        </w:trPr>
        <w:tc>
          <w:tcPr>
            <w:tcW w:w="1383" w:type="dxa"/>
            <w:tcBorders>
              <w:top w:val="nil"/>
              <w:left w:val="nil"/>
              <w:bottom w:val="single" w:sz="4" w:space="0" w:color="auto"/>
              <w:right w:val="single" w:sz="4" w:space="0" w:color="auto"/>
            </w:tcBorders>
            <w:shd w:val="clear" w:color="auto" w:fill="auto"/>
            <w:noWrap/>
            <w:vAlign w:val="bottom"/>
            <w:hideMark/>
          </w:tcPr>
          <w:p w14:paraId="13D3C5D9" w14:textId="77777777" w:rsidR="001D487E" w:rsidRPr="001D487E" w:rsidRDefault="001D487E" w:rsidP="001D487E">
            <w:pPr>
              <w:spacing w:after="0" w:line="240" w:lineRule="auto"/>
              <w:jc w:val="center"/>
              <w:rPr>
                <w:rFonts w:ascii="Calibri" w:eastAsia="Times New Roman" w:hAnsi="Calibri" w:cs="Calibri"/>
                <w:color w:val="000000"/>
                <w:lang w:eastAsia="nb-NO"/>
              </w:rPr>
            </w:pPr>
            <w:r w:rsidRPr="001D487E">
              <w:rPr>
                <w:rFonts w:ascii="Calibri" w:eastAsia="Times New Roman" w:hAnsi="Calibri" w:cs="Calibri"/>
                <w:color w:val="000000"/>
                <w:lang w:eastAsia="nb-NO"/>
              </w:rPr>
              <w:t>15.04.</w:t>
            </w:r>
          </w:p>
        </w:tc>
        <w:tc>
          <w:tcPr>
            <w:tcW w:w="2986" w:type="dxa"/>
            <w:gridSpan w:val="7"/>
            <w:tcBorders>
              <w:top w:val="single" w:sz="4" w:space="0" w:color="auto"/>
              <w:left w:val="nil"/>
              <w:bottom w:val="single" w:sz="4" w:space="0" w:color="auto"/>
              <w:right w:val="single" w:sz="4" w:space="0" w:color="000000"/>
            </w:tcBorders>
            <w:shd w:val="clear" w:color="auto" w:fill="auto"/>
            <w:noWrap/>
            <w:vAlign w:val="bottom"/>
            <w:hideMark/>
          </w:tcPr>
          <w:p w14:paraId="3E59D7B2" w14:textId="77777777" w:rsidR="001D487E" w:rsidRPr="001D487E" w:rsidRDefault="001D487E" w:rsidP="001D487E">
            <w:pPr>
              <w:spacing w:after="0" w:line="240" w:lineRule="auto"/>
              <w:rPr>
                <w:rFonts w:ascii="Calibri" w:eastAsia="Times New Roman" w:hAnsi="Calibri" w:cs="Calibri"/>
                <w:color w:val="000000"/>
                <w:lang w:eastAsia="nb-NO"/>
              </w:rPr>
            </w:pPr>
            <w:r w:rsidRPr="001D487E">
              <w:rPr>
                <w:rFonts w:ascii="Calibri" w:eastAsia="Times New Roman" w:hAnsi="Calibri" w:cs="Calibri"/>
                <w:color w:val="000000"/>
                <w:lang w:eastAsia="nb-NO"/>
              </w:rPr>
              <w:t>nettmøte</w:t>
            </w:r>
          </w:p>
        </w:tc>
        <w:tc>
          <w:tcPr>
            <w:tcW w:w="1531" w:type="dxa"/>
            <w:tcBorders>
              <w:top w:val="nil"/>
              <w:left w:val="nil"/>
              <w:bottom w:val="single" w:sz="4" w:space="0" w:color="auto"/>
              <w:right w:val="single" w:sz="4" w:space="0" w:color="auto"/>
            </w:tcBorders>
            <w:shd w:val="clear" w:color="auto" w:fill="auto"/>
            <w:noWrap/>
            <w:vAlign w:val="bottom"/>
            <w:hideMark/>
          </w:tcPr>
          <w:p w14:paraId="17B4948B" w14:textId="77777777" w:rsidR="001D487E" w:rsidRPr="001D487E" w:rsidRDefault="001D487E" w:rsidP="001D487E">
            <w:pPr>
              <w:spacing w:after="0" w:line="240" w:lineRule="auto"/>
              <w:jc w:val="center"/>
              <w:rPr>
                <w:rFonts w:ascii="Calibri" w:eastAsia="Times New Roman" w:hAnsi="Calibri" w:cs="Calibri"/>
                <w:color w:val="000000"/>
                <w:lang w:eastAsia="nb-NO"/>
              </w:rPr>
            </w:pPr>
            <w:r w:rsidRPr="001D487E">
              <w:rPr>
                <w:rFonts w:ascii="Calibri" w:eastAsia="Times New Roman" w:hAnsi="Calibri" w:cs="Calibri"/>
                <w:color w:val="000000"/>
                <w:lang w:eastAsia="nb-NO"/>
              </w:rPr>
              <w:t>Arvid</w:t>
            </w:r>
          </w:p>
        </w:tc>
        <w:tc>
          <w:tcPr>
            <w:tcW w:w="2087" w:type="dxa"/>
            <w:tcBorders>
              <w:top w:val="nil"/>
              <w:left w:val="nil"/>
              <w:bottom w:val="single" w:sz="4" w:space="0" w:color="auto"/>
              <w:right w:val="single" w:sz="4" w:space="0" w:color="auto"/>
            </w:tcBorders>
            <w:shd w:val="clear" w:color="auto" w:fill="auto"/>
            <w:noWrap/>
            <w:vAlign w:val="bottom"/>
            <w:hideMark/>
          </w:tcPr>
          <w:p w14:paraId="05B359EA" w14:textId="77777777" w:rsidR="001D487E" w:rsidRPr="001D487E" w:rsidRDefault="001D487E" w:rsidP="001D487E">
            <w:pPr>
              <w:spacing w:after="0" w:line="240" w:lineRule="auto"/>
              <w:jc w:val="center"/>
              <w:rPr>
                <w:rFonts w:ascii="Calibri" w:eastAsia="Times New Roman" w:hAnsi="Calibri" w:cs="Calibri"/>
                <w:color w:val="000000"/>
                <w:lang w:eastAsia="nb-NO"/>
              </w:rPr>
            </w:pPr>
            <w:r w:rsidRPr="001D487E">
              <w:rPr>
                <w:rFonts w:ascii="Calibri" w:eastAsia="Times New Roman" w:hAnsi="Calibri" w:cs="Calibri"/>
                <w:color w:val="000000"/>
                <w:lang w:eastAsia="nb-NO"/>
              </w:rPr>
              <w:t>Tor</w:t>
            </w:r>
          </w:p>
        </w:tc>
        <w:tc>
          <w:tcPr>
            <w:tcW w:w="1085" w:type="dxa"/>
            <w:tcBorders>
              <w:top w:val="nil"/>
              <w:left w:val="nil"/>
              <w:bottom w:val="single" w:sz="4" w:space="0" w:color="auto"/>
              <w:right w:val="nil"/>
            </w:tcBorders>
            <w:shd w:val="clear" w:color="auto" w:fill="auto"/>
            <w:noWrap/>
            <w:vAlign w:val="bottom"/>
            <w:hideMark/>
          </w:tcPr>
          <w:p w14:paraId="4C8D0913" w14:textId="77777777" w:rsidR="001D487E" w:rsidRPr="001D487E" w:rsidRDefault="001D487E" w:rsidP="001D487E">
            <w:pPr>
              <w:spacing w:after="0" w:line="240" w:lineRule="auto"/>
              <w:jc w:val="center"/>
              <w:rPr>
                <w:rFonts w:ascii="Calibri" w:eastAsia="Times New Roman" w:hAnsi="Calibri" w:cs="Calibri"/>
                <w:color w:val="000000"/>
                <w:lang w:eastAsia="nb-NO"/>
              </w:rPr>
            </w:pPr>
            <w:r w:rsidRPr="001D487E">
              <w:rPr>
                <w:rFonts w:ascii="Calibri" w:eastAsia="Times New Roman" w:hAnsi="Calibri" w:cs="Calibri"/>
                <w:color w:val="000000"/>
                <w:lang w:eastAsia="nb-NO"/>
              </w:rPr>
              <w:t> </w:t>
            </w:r>
          </w:p>
        </w:tc>
      </w:tr>
      <w:tr w:rsidR="001D487E" w:rsidRPr="001D487E" w14:paraId="0FF79A6C" w14:textId="77777777" w:rsidTr="00034E80">
        <w:trPr>
          <w:trHeight w:val="300"/>
        </w:trPr>
        <w:tc>
          <w:tcPr>
            <w:tcW w:w="1383" w:type="dxa"/>
            <w:tcBorders>
              <w:top w:val="nil"/>
              <w:left w:val="nil"/>
              <w:bottom w:val="single" w:sz="4" w:space="0" w:color="auto"/>
              <w:right w:val="single" w:sz="4" w:space="0" w:color="auto"/>
            </w:tcBorders>
            <w:shd w:val="clear" w:color="auto" w:fill="auto"/>
            <w:noWrap/>
            <w:vAlign w:val="bottom"/>
            <w:hideMark/>
          </w:tcPr>
          <w:p w14:paraId="35B5852E" w14:textId="77777777" w:rsidR="001D487E" w:rsidRPr="001D487E" w:rsidRDefault="001D487E" w:rsidP="001D487E">
            <w:pPr>
              <w:spacing w:after="0" w:line="240" w:lineRule="auto"/>
              <w:jc w:val="center"/>
              <w:rPr>
                <w:rFonts w:ascii="Calibri" w:eastAsia="Times New Roman" w:hAnsi="Calibri" w:cs="Calibri"/>
                <w:color w:val="000000"/>
                <w:lang w:eastAsia="nb-NO"/>
              </w:rPr>
            </w:pPr>
            <w:r w:rsidRPr="001D487E">
              <w:rPr>
                <w:rFonts w:ascii="Calibri" w:eastAsia="Times New Roman" w:hAnsi="Calibri" w:cs="Calibri"/>
                <w:color w:val="000000"/>
                <w:lang w:eastAsia="nb-NO"/>
              </w:rPr>
              <w:t>22.04.</w:t>
            </w:r>
          </w:p>
        </w:tc>
        <w:tc>
          <w:tcPr>
            <w:tcW w:w="2986" w:type="dxa"/>
            <w:gridSpan w:val="7"/>
            <w:tcBorders>
              <w:top w:val="nil"/>
              <w:left w:val="nil"/>
              <w:bottom w:val="single" w:sz="4" w:space="0" w:color="auto"/>
              <w:right w:val="single" w:sz="4" w:space="0" w:color="000000"/>
            </w:tcBorders>
            <w:shd w:val="clear" w:color="auto" w:fill="auto"/>
            <w:noWrap/>
            <w:vAlign w:val="bottom"/>
            <w:hideMark/>
          </w:tcPr>
          <w:p w14:paraId="0FC2FE9F" w14:textId="77777777" w:rsidR="001D487E" w:rsidRPr="001D487E" w:rsidRDefault="001D487E" w:rsidP="001D487E">
            <w:pPr>
              <w:spacing w:after="0" w:line="240" w:lineRule="auto"/>
              <w:rPr>
                <w:rFonts w:ascii="Calibri" w:eastAsia="Times New Roman" w:hAnsi="Calibri" w:cs="Calibri"/>
                <w:color w:val="000000"/>
                <w:lang w:eastAsia="nb-NO"/>
              </w:rPr>
            </w:pPr>
            <w:r w:rsidRPr="001D487E">
              <w:rPr>
                <w:rFonts w:ascii="Calibri" w:eastAsia="Times New Roman" w:hAnsi="Calibri" w:cs="Calibri"/>
                <w:color w:val="000000"/>
                <w:lang w:eastAsia="nb-NO"/>
              </w:rPr>
              <w:t>nettmøte</w:t>
            </w:r>
          </w:p>
        </w:tc>
        <w:tc>
          <w:tcPr>
            <w:tcW w:w="1531" w:type="dxa"/>
            <w:tcBorders>
              <w:top w:val="nil"/>
              <w:left w:val="nil"/>
              <w:bottom w:val="single" w:sz="4" w:space="0" w:color="auto"/>
              <w:right w:val="single" w:sz="4" w:space="0" w:color="auto"/>
            </w:tcBorders>
            <w:shd w:val="clear" w:color="auto" w:fill="auto"/>
            <w:noWrap/>
            <w:vAlign w:val="bottom"/>
            <w:hideMark/>
          </w:tcPr>
          <w:p w14:paraId="46AEC31F" w14:textId="77777777" w:rsidR="001D487E" w:rsidRPr="001D487E" w:rsidRDefault="001D487E" w:rsidP="001D487E">
            <w:pPr>
              <w:spacing w:after="0" w:line="240" w:lineRule="auto"/>
              <w:jc w:val="center"/>
              <w:rPr>
                <w:rFonts w:ascii="Calibri" w:eastAsia="Times New Roman" w:hAnsi="Calibri" w:cs="Calibri"/>
                <w:color w:val="000000"/>
                <w:lang w:eastAsia="nb-NO"/>
              </w:rPr>
            </w:pPr>
            <w:r w:rsidRPr="001D487E">
              <w:rPr>
                <w:rFonts w:ascii="Calibri" w:eastAsia="Times New Roman" w:hAnsi="Calibri" w:cs="Calibri"/>
                <w:color w:val="000000"/>
                <w:lang w:eastAsia="nb-NO"/>
              </w:rPr>
              <w:t xml:space="preserve">Ragnar </w:t>
            </w:r>
          </w:p>
        </w:tc>
        <w:tc>
          <w:tcPr>
            <w:tcW w:w="2087" w:type="dxa"/>
            <w:tcBorders>
              <w:top w:val="nil"/>
              <w:left w:val="nil"/>
              <w:bottom w:val="single" w:sz="4" w:space="0" w:color="auto"/>
              <w:right w:val="single" w:sz="4" w:space="0" w:color="auto"/>
            </w:tcBorders>
            <w:shd w:val="clear" w:color="auto" w:fill="auto"/>
            <w:noWrap/>
            <w:vAlign w:val="bottom"/>
            <w:hideMark/>
          </w:tcPr>
          <w:p w14:paraId="3980604B" w14:textId="77777777" w:rsidR="001D487E" w:rsidRPr="001D487E" w:rsidRDefault="001D487E" w:rsidP="001D487E">
            <w:pPr>
              <w:spacing w:after="0" w:line="240" w:lineRule="auto"/>
              <w:jc w:val="center"/>
              <w:rPr>
                <w:rFonts w:ascii="Calibri" w:eastAsia="Times New Roman" w:hAnsi="Calibri" w:cs="Calibri"/>
                <w:color w:val="000000"/>
                <w:lang w:eastAsia="nb-NO"/>
              </w:rPr>
            </w:pPr>
            <w:r w:rsidRPr="001D487E">
              <w:rPr>
                <w:rFonts w:ascii="Calibri" w:eastAsia="Times New Roman" w:hAnsi="Calibri" w:cs="Calibri"/>
                <w:color w:val="000000"/>
                <w:lang w:eastAsia="nb-NO"/>
              </w:rPr>
              <w:t>Per Ove</w:t>
            </w:r>
          </w:p>
        </w:tc>
        <w:tc>
          <w:tcPr>
            <w:tcW w:w="1085" w:type="dxa"/>
            <w:tcBorders>
              <w:top w:val="nil"/>
              <w:left w:val="nil"/>
              <w:bottom w:val="single" w:sz="4" w:space="0" w:color="auto"/>
              <w:right w:val="nil"/>
            </w:tcBorders>
            <w:shd w:val="clear" w:color="auto" w:fill="auto"/>
            <w:noWrap/>
            <w:vAlign w:val="bottom"/>
            <w:hideMark/>
          </w:tcPr>
          <w:p w14:paraId="0CFAE388" w14:textId="77777777" w:rsidR="001D487E" w:rsidRPr="001D487E" w:rsidRDefault="001D487E" w:rsidP="001D487E">
            <w:pPr>
              <w:spacing w:after="0" w:line="240" w:lineRule="auto"/>
              <w:jc w:val="center"/>
              <w:rPr>
                <w:rFonts w:ascii="Calibri" w:eastAsia="Times New Roman" w:hAnsi="Calibri" w:cs="Calibri"/>
                <w:color w:val="000000"/>
                <w:lang w:eastAsia="nb-NO"/>
              </w:rPr>
            </w:pPr>
            <w:r w:rsidRPr="001D487E">
              <w:rPr>
                <w:rFonts w:ascii="Calibri" w:eastAsia="Times New Roman" w:hAnsi="Calibri" w:cs="Calibri"/>
                <w:color w:val="000000"/>
                <w:lang w:eastAsia="nb-NO"/>
              </w:rPr>
              <w:t> </w:t>
            </w:r>
          </w:p>
        </w:tc>
      </w:tr>
      <w:tr w:rsidR="001D487E" w:rsidRPr="001D487E" w14:paraId="435AA2EF" w14:textId="77777777" w:rsidTr="00034E80">
        <w:trPr>
          <w:trHeight w:val="300"/>
        </w:trPr>
        <w:tc>
          <w:tcPr>
            <w:tcW w:w="1383" w:type="dxa"/>
            <w:tcBorders>
              <w:top w:val="nil"/>
              <w:left w:val="nil"/>
              <w:bottom w:val="nil"/>
              <w:right w:val="single" w:sz="4" w:space="0" w:color="auto"/>
            </w:tcBorders>
            <w:shd w:val="clear" w:color="auto" w:fill="auto"/>
            <w:noWrap/>
            <w:vAlign w:val="bottom"/>
            <w:hideMark/>
          </w:tcPr>
          <w:p w14:paraId="28EBD5B0" w14:textId="77777777" w:rsidR="001D487E" w:rsidRPr="001D487E" w:rsidRDefault="001D487E" w:rsidP="001D487E">
            <w:pPr>
              <w:spacing w:after="0" w:line="240" w:lineRule="auto"/>
              <w:jc w:val="center"/>
              <w:rPr>
                <w:rFonts w:ascii="Calibri" w:eastAsia="Times New Roman" w:hAnsi="Calibri" w:cs="Calibri"/>
                <w:color w:val="000000"/>
                <w:lang w:eastAsia="nb-NO"/>
              </w:rPr>
            </w:pPr>
            <w:r w:rsidRPr="001D487E">
              <w:rPr>
                <w:rFonts w:ascii="Calibri" w:eastAsia="Times New Roman" w:hAnsi="Calibri" w:cs="Calibri"/>
                <w:color w:val="000000"/>
                <w:lang w:eastAsia="nb-NO"/>
              </w:rPr>
              <w:t>29.04.</w:t>
            </w:r>
          </w:p>
        </w:tc>
        <w:tc>
          <w:tcPr>
            <w:tcW w:w="2986" w:type="dxa"/>
            <w:gridSpan w:val="7"/>
            <w:tcBorders>
              <w:top w:val="nil"/>
              <w:left w:val="nil"/>
              <w:bottom w:val="nil"/>
              <w:right w:val="single" w:sz="4" w:space="0" w:color="000000"/>
            </w:tcBorders>
            <w:shd w:val="clear" w:color="auto" w:fill="auto"/>
            <w:noWrap/>
            <w:vAlign w:val="bottom"/>
            <w:hideMark/>
          </w:tcPr>
          <w:p w14:paraId="7A717A1B" w14:textId="77777777" w:rsidR="001D487E" w:rsidRPr="001D487E" w:rsidRDefault="001D487E" w:rsidP="001D487E">
            <w:pPr>
              <w:spacing w:after="0" w:line="240" w:lineRule="auto"/>
              <w:rPr>
                <w:rFonts w:ascii="Calibri" w:eastAsia="Times New Roman" w:hAnsi="Calibri" w:cs="Calibri"/>
                <w:color w:val="000000"/>
                <w:lang w:eastAsia="nb-NO"/>
              </w:rPr>
            </w:pPr>
            <w:r w:rsidRPr="001D487E">
              <w:rPr>
                <w:rFonts w:ascii="Calibri" w:eastAsia="Times New Roman" w:hAnsi="Calibri" w:cs="Calibri"/>
                <w:color w:val="000000"/>
                <w:lang w:eastAsia="nb-NO"/>
              </w:rPr>
              <w:t>nettmøte</w:t>
            </w:r>
          </w:p>
        </w:tc>
        <w:tc>
          <w:tcPr>
            <w:tcW w:w="1531" w:type="dxa"/>
            <w:tcBorders>
              <w:top w:val="nil"/>
              <w:left w:val="nil"/>
              <w:bottom w:val="nil"/>
              <w:right w:val="single" w:sz="4" w:space="0" w:color="auto"/>
            </w:tcBorders>
            <w:shd w:val="clear" w:color="auto" w:fill="auto"/>
            <w:noWrap/>
            <w:vAlign w:val="bottom"/>
            <w:hideMark/>
          </w:tcPr>
          <w:p w14:paraId="6E664E59" w14:textId="77777777" w:rsidR="001D487E" w:rsidRPr="001D487E" w:rsidRDefault="001D487E" w:rsidP="001D487E">
            <w:pPr>
              <w:spacing w:after="0" w:line="240" w:lineRule="auto"/>
              <w:jc w:val="center"/>
              <w:rPr>
                <w:rFonts w:ascii="Calibri" w:eastAsia="Times New Roman" w:hAnsi="Calibri" w:cs="Calibri"/>
                <w:color w:val="000000"/>
                <w:lang w:eastAsia="nb-NO"/>
              </w:rPr>
            </w:pPr>
            <w:r w:rsidRPr="001D487E">
              <w:rPr>
                <w:rFonts w:ascii="Calibri" w:eastAsia="Times New Roman" w:hAnsi="Calibri" w:cs="Calibri"/>
                <w:color w:val="000000"/>
                <w:lang w:eastAsia="nb-NO"/>
              </w:rPr>
              <w:t xml:space="preserve">Tor </w:t>
            </w:r>
          </w:p>
        </w:tc>
        <w:tc>
          <w:tcPr>
            <w:tcW w:w="2087" w:type="dxa"/>
            <w:tcBorders>
              <w:top w:val="nil"/>
              <w:left w:val="nil"/>
              <w:bottom w:val="nil"/>
              <w:right w:val="single" w:sz="4" w:space="0" w:color="auto"/>
            </w:tcBorders>
            <w:shd w:val="clear" w:color="auto" w:fill="auto"/>
            <w:noWrap/>
            <w:vAlign w:val="bottom"/>
            <w:hideMark/>
          </w:tcPr>
          <w:p w14:paraId="65D8A5F0" w14:textId="77777777" w:rsidR="001D487E" w:rsidRPr="001D487E" w:rsidRDefault="001D487E" w:rsidP="001D487E">
            <w:pPr>
              <w:spacing w:after="0" w:line="240" w:lineRule="auto"/>
              <w:jc w:val="center"/>
              <w:rPr>
                <w:rFonts w:ascii="Calibri" w:eastAsia="Times New Roman" w:hAnsi="Calibri" w:cs="Calibri"/>
                <w:color w:val="000000"/>
                <w:lang w:eastAsia="nb-NO"/>
              </w:rPr>
            </w:pPr>
            <w:r w:rsidRPr="001D487E">
              <w:rPr>
                <w:rFonts w:ascii="Calibri" w:eastAsia="Times New Roman" w:hAnsi="Calibri" w:cs="Calibri"/>
                <w:color w:val="000000"/>
                <w:lang w:eastAsia="nb-NO"/>
              </w:rPr>
              <w:t>Brith</w:t>
            </w:r>
          </w:p>
        </w:tc>
        <w:tc>
          <w:tcPr>
            <w:tcW w:w="1085" w:type="dxa"/>
            <w:tcBorders>
              <w:top w:val="nil"/>
              <w:left w:val="nil"/>
              <w:bottom w:val="nil"/>
              <w:right w:val="nil"/>
            </w:tcBorders>
            <w:shd w:val="clear" w:color="auto" w:fill="auto"/>
            <w:noWrap/>
            <w:vAlign w:val="bottom"/>
            <w:hideMark/>
          </w:tcPr>
          <w:p w14:paraId="4362E0E6" w14:textId="77777777" w:rsidR="001D487E" w:rsidRPr="001D487E" w:rsidRDefault="001D487E" w:rsidP="001D487E">
            <w:pPr>
              <w:spacing w:after="0" w:line="240" w:lineRule="auto"/>
              <w:jc w:val="center"/>
              <w:rPr>
                <w:rFonts w:ascii="Calibri" w:eastAsia="Times New Roman" w:hAnsi="Calibri" w:cs="Calibri"/>
                <w:color w:val="000000"/>
                <w:lang w:eastAsia="nb-NO"/>
              </w:rPr>
            </w:pPr>
          </w:p>
        </w:tc>
      </w:tr>
      <w:tr w:rsidR="001D487E" w:rsidRPr="001D487E" w14:paraId="4AAA4D1D" w14:textId="77777777" w:rsidTr="00034E80">
        <w:trPr>
          <w:trHeight w:val="300"/>
        </w:trPr>
        <w:tc>
          <w:tcPr>
            <w:tcW w:w="1383" w:type="dxa"/>
            <w:tcBorders>
              <w:top w:val="nil"/>
              <w:left w:val="nil"/>
              <w:bottom w:val="nil"/>
              <w:right w:val="single" w:sz="4" w:space="0" w:color="auto"/>
            </w:tcBorders>
            <w:shd w:val="clear" w:color="auto" w:fill="auto"/>
            <w:noWrap/>
            <w:vAlign w:val="bottom"/>
            <w:hideMark/>
          </w:tcPr>
          <w:p w14:paraId="07297A54" w14:textId="77777777" w:rsidR="001D487E" w:rsidRPr="001D487E" w:rsidRDefault="001D487E" w:rsidP="001D487E">
            <w:pPr>
              <w:spacing w:after="0" w:line="240" w:lineRule="auto"/>
              <w:rPr>
                <w:rFonts w:ascii="Calibri" w:eastAsia="Times New Roman" w:hAnsi="Calibri" w:cs="Calibri"/>
                <w:color w:val="000000"/>
                <w:lang w:eastAsia="nb-NO"/>
              </w:rPr>
            </w:pPr>
            <w:r w:rsidRPr="001D487E">
              <w:rPr>
                <w:rFonts w:ascii="Calibri" w:eastAsia="Times New Roman" w:hAnsi="Calibri" w:cs="Calibri"/>
                <w:color w:val="000000"/>
                <w:lang w:eastAsia="nb-NO"/>
              </w:rPr>
              <w:t> </w:t>
            </w:r>
          </w:p>
        </w:tc>
        <w:tc>
          <w:tcPr>
            <w:tcW w:w="2986" w:type="dxa"/>
            <w:gridSpan w:val="7"/>
            <w:tcBorders>
              <w:top w:val="nil"/>
              <w:left w:val="nil"/>
              <w:bottom w:val="nil"/>
              <w:right w:val="single" w:sz="4" w:space="0" w:color="000000"/>
            </w:tcBorders>
            <w:shd w:val="clear" w:color="auto" w:fill="auto"/>
            <w:noWrap/>
            <w:vAlign w:val="bottom"/>
            <w:hideMark/>
          </w:tcPr>
          <w:p w14:paraId="5D469146" w14:textId="77777777" w:rsidR="001D487E" w:rsidRPr="001D487E" w:rsidRDefault="001D487E" w:rsidP="001D487E">
            <w:pPr>
              <w:spacing w:after="0" w:line="240" w:lineRule="auto"/>
              <w:rPr>
                <w:rFonts w:ascii="Calibri" w:eastAsia="Times New Roman" w:hAnsi="Calibri" w:cs="Calibri"/>
                <w:color w:val="000000"/>
                <w:lang w:eastAsia="nb-NO"/>
              </w:rPr>
            </w:pPr>
            <w:r w:rsidRPr="001D487E">
              <w:rPr>
                <w:rFonts w:ascii="Calibri" w:eastAsia="Times New Roman" w:hAnsi="Calibri" w:cs="Calibri"/>
                <w:color w:val="000000"/>
                <w:lang w:eastAsia="nb-NO"/>
              </w:rPr>
              <w:t> </w:t>
            </w:r>
          </w:p>
        </w:tc>
        <w:tc>
          <w:tcPr>
            <w:tcW w:w="1531" w:type="dxa"/>
            <w:tcBorders>
              <w:top w:val="nil"/>
              <w:left w:val="nil"/>
              <w:bottom w:val="nil"/>
              <w:right w:val="single" w:sz="4" w:space="0" w:color="auto"/>
            </w:tcBorders>
            <w:shd w:val="clear" w:color="auto" w:fill="auto"/>
            <w:noWrap/>
            <w:vAlign w:val="bottom"/>
            <w:hideMark/>
          </w:tcPr>
          <w:p w14:paraId="77402370" w14:textId="77777777" w:rsidR="001D487E" w:rsidRPr="001D487E" w:rsidRDefault="001D487E" w:rsidP="001D487E">
            <w:pPr>
              <w:spacing w:after="0" w:line="240" w:lineRule="auto"/>
              <w:rPr>
                <w:rFonts w:ascii="Calibri" w:eastAsia="Times New Roman" w:hAnsi="Calibri" w:cs="Calibri"/>
                <w:color w:val="000000"/>
                <w:lang w:eastAsia="nb-NO"/>
              </w:rPr>
            </w:pPr>
            <w:r w:rsidRPr="001D487E">
              <w:rPr>
                <w:rFonts w:ascii="Calibri" w:eastAsia="Times New Roman" w:hAnsi="Calibri" w:cs="Calibri"/>
                <w:color w:val="000000"/>
                <w:lang w:eastAsia="nb-NO"/>
              </w:rPr>
              <w:t> </w:t>
            </w:r>
          </w:p>
        </w:tc>
        <w:tc>
          <w:tcPr>
            <w:tcW w:w="2087" w:type="dxa"/>
            <w:tcBorders>
              <w:top w:val="nil"/>
              <w:left w:val="nil"/>
              <w:bottom w:val="nil"/>
              <w:right w:val="single" w:sz="4" w:space="0" w:color="auto"/>
            </w:tcBorders>
            <w:shd w:val="clear" w:color="auto" w:fill="auto"/>
            <w:noWrap/>
            <w:vAlign w:val="bottom"/>
            <w:hideMark/>
          </w:tcPr>
          <w:p w14:paraId="729C66F0" w14:textId="77777777" w:rsidR="001D487E" w:rsidRPr="001D487E" w:rsidRDefault="001D487E" w:rsidP="001D487E">
            <w:pPr>
              <w:spacing w:after="0" w:line="240" w:lineRule="auto"/>
              <w:jc w:val="center"/>
              <w:rPr>
                <w:rFonts w:ascii="Calibri" w:eastAsia="Times New Roman" w:hAnsi="Calibri" w:cs="Calibri"/>
                <w:color w:val="000000"/>
                <w:lang w:eastAsia="nb-NO"/>
              </w:rPr>
            </w:pPr>
            <w:r w:rsidRPr="001D487E">
              <w:rPr>
                <w:rFonts w:ascii="Calibri" w:eastAsia="Times New Roman" w:hAnsi="Calibri" w:cs="Calibri"/>
                <w:color w:val="000000"/>
                <w:lang w:eastAsia="nb-NO"/>
              </w:rPr>
              <w:t> </w:t>
            </w:r>
          </w:p>
        </w:tc>
        <w:tc>
          <w:tcPr>
            <w:tcW w:w="1085" w:type="dxa"/>
            <w:tcBorders>
              <w:top w:val="nil"/>
              <w:left w:val="nil"/>
              <w:bottom w:val="nil"/>
              <w:right w:val="nil"/>
            </w:tcBorders>
            <w:shd w:val="clear" w:color="auto" w:fill="auto"/>
            <w:noWrap/>
            <w:vAlign w:val="bottom"/>
            <w:hideMark/>
          </w:tcPr>
          <w:p w14:paraId="7525EAB6" w14:textId="77777777" w:rsidR="001D487E" w:rsidRPr="001D487E" w:rsidRDefault="001D487E" w:rsidP="001D487E">
            <w:pPr>
              <w:spacing w:after="0" w:line="240" w:lineRule="auto"/>
              <w:jc w:val="center"/>
              <w:rPr>
                <w:rFonts w:ascii="Calibri" w:eastAsia="Times New Roman" w:hAnsi="Calibri" w:cs="Calibri"/>
                <w:color w:val="000000"/>
                <w:lang w:eastAsia="nb-NO"/>
              </w:rPr>
            </w:pPr>
          </w:p>
        </w:tc>
      </w:tr>
      <w:tr w:rsidR="001D487E" w:rsidRPr="001D487E" w14:paraId="386546E8" w14:textId="77777777" w:rsidTr="00034E80">
        <w:trPr>
          <w:trHeight w:val="300"/>
        </w:trPr>
        <w:tc>
          <w:tcPr>
            <w:tcW w:w="2473" w:type="dxa"/>
            <w:gridSpan w:val="3"/>
            <w:tcBorders>
              <w:top w:val="nil"/>
              <w:left w:val="nil"/>
              <w:bottom w:val="nil"/>
              <w:right w:val="nil"/>
            </w:tcBorders>
            <w:shd w:val="clear" w:color="auto" w:fill="auto"/>
            <w:noWrap/>
            <w:vAlign w:val="bottom"/>
            <w:hideMark/>
          </w:tcPr>
          <w:p w14:paraId="025D3B43" w14:textId="77777777" w:rsidR="001D487E" w:rsidRPr="001D487E" w:rsidRDefault="001D487E" w:rsidP="001D487E">
            <w:pPr>
              <w:spacing w:after="0" w:line="240" w:lineRule="auto"/>
              <w:rPr>
                <w:rFonts w:ascii="Calibri" w:eastAsia="Times New Roman" w:hAnsi="Calibri" w:cs="Calibri"/>
                <w:b/>
                <w:bCs/>
                <w:color w:val="000000"/>
                <w:lang w:eastAsia="nb-NO"/>
              </w:rPr>
            </w:pPr>
            <w:r w:rsidRPr="001D487E">
              <w:rPr>
                <w:rFonts w:ascii="Calibri" w:eastAsia="Times New Roman" w:hAnsi="Calibri" w:cs="Calibri"/>
                <w:b/>
                <w:bCs/>
                <w:color w:val="000000"/>
                <w:lang w:eastAsia="nb-NO"/>
              </w:rPr>
              <w:t>Fødselsdager i april:</w:t>
            </w:r>
          </w:p>
        </w:tc>
        <w:tc>
          <w:tcPr>
            <w:tcW w:w="188" w:type="dxa"/>
            <w:tcBorders>
              <w:top w:val="nil"/>
              <w:left w:val="nil"/>
              <w:bottom w:val="nil"/>
              <w:right w:val="nil"/>
            </w:tcBorders>
            <w:shd w:val="clear" w:color="auto" w:fill="auto"/>
            <w:noWrap/>
            <w:vAlign w:val="bottom"/>
            <w:hideMark/>
          </w:tcPr>
          <w:p w14:paraId="4DB73821" w14:textId="77777777" w:rsidR="001D487E" w:rsidRPr="001D487E" w:rsidRDefault="001D487E" w:rsidP="001D487E">
            <w:pPr>
              <w:spacing w:after="0" w:line="240" w:lineRule="auto"/>
              <w:rPr>
                <w:rFonts w:ascii="Calibri" w:eastAsia="Times New Roman" w:hAnsi="Calibri" w:cs="Calibri"/>
                <w:b/>
                <w:bCs/>
                <w:color w:val="000000"/>
                <w:lang w:eastAsia="nb-NO"/>
              </w:rPr>
            </w:pPr>
          </w:p>
        </w:tc>
        <w:tc>
          <w:tcPr>
            <w:tcW w:w="188" w:type="dxa"/>
            <w:tcBorders>
              <w:top w:val="nil"/>
              <w:left w:val="nil"/>
              <w:bottom w:val="nil"/>
              <w:right w:val="nil"/>
            </w:tcBorders>
            <w:shd w:val="clear" w:color="auto" w:fill="auto"/>
            <w:noWrap/>
            <w:vAlign w:val="bottom"/>
            <w:hideMark/>
          </w:tcPr>
          <w:p w14:paraId="08F12C13" w14:textId="77777777" w:rsidR="001D487E" w:rsidRPr="001D487E" w:rsidRDefault="001D487E" w:rsidP="001D487E">
            <w:pPr>
              <w:spacing w:after="0" w:line="240" w:lineRule="auto"/>
              <w:rPr>
                <w:rFonts w:ascii="Times New Roman" w:eastAsia="Times New Roman" w:hAnsi="Times New Roman" w:cs="Times New Roman"/>
                <w:sz w:val="20"/>
                <w:szCs w:val="20"/>
                <w:lang w:eastAsia="nb-NO"/>
              </w:rPr>
            </w:pPr>
          </w:p>
        </w:tc>
        <w:tc>
          <w:tcPr>
            <w:tcW w:w="188" w:type="dxa"/>
            <w:tcBorders>
              <w:top w:val="nil"/>
              <w:left w:val="nil"/>
              <w:bottom w:val="nil"/>
              <w:right w:val="nil"/>
            </w:tcBorders>
            <w:shd w:val="clear" w:color="auto" w:fill="auto"/>
            <w:noWrap/>
            <w:vAlign w:val="bottom"/>
            <w:hideMark/>
          </w:tcPr>
          <w:p w14:paraId="27349677" w14:textId="77777777" w:rsidR="001D487E" w:rsidRPr="001D487E" w:rsidRDefault="001D487E" w:rsidP="001D487E">
            <w:pPr>
              <w:spacing w:after="0" w:line="240" w:lineRule="auto"/>
              <w:rPr>
                <w:rFonts w:ascii="Times New Roman" w:eastAsia="Times New Roman" w:hAnsi="Times New Roman" w:cs="Times New Roman"/>
                <w:sz w:val="20"/>
                <w:szCs w:val="20"/>
                <w:lang w:eastAsia="nb-NO"/>
              </w:rPr>
            </w:pPr>
          </w:p>
        </w:tc>
        <w:tc>
          <w:tcPr>
            <w:tcW w:w="603" w:type="dxa"/>
            <w:tcBorders>
              <w:top w:val="nil"/>
              <w:left w:val="nil"/>
              <w:bottom w:val="nil"/>
              <w:right w:val="nil"/>
            </w:tcBorders>
            <w:shd w:val="clear" w:color="auto" w:fill="auto"/>
            <w:noWrap/>
            <w:vAlign w:val="bottom"/>
            <w:hideMark/>
          </w:tcPr>
          <w:p w14:paraId="277D2A99" w14:textId="77777777" w:rsidR="001D487E" w:rsidRPr="001D487E" w:rsidRDefault="001D487E" w:rsidP="001D487E">
            <w:pPr>
              <w:spacing w:after="0" w:line="240" w:lineRule="auto"/>
              <w:rPr>
                <w:rFonts w:ascii="Times New Roman" w:eastAsia="Times New Roman" w:hAnsi="Times New Roman" w:cs="Times New Roman"/>
                <w:sz w:val="20"/>
                <w:szCs w:val="20"/>
                <w:lang w:eastAsia="nb-NO"/>
              </w:rPr>
            </w:pPr>
          </w:p>
        </w:tc>
        <w:tc>
          <w:tcPr>
            <w:tcW w:w="729" w:type="dxa"/>
            <w:tcBorders>
              <w:top w:val="nil"/>
              <w:left w:val="nil"/>
              <w:bottom w:val="nil"/>
              <w:right w:val="nil"/>
            </w:tcBorders>
            <w:shd w:val="clear" w:color="auto" w:fill="auto"/>
            <w:noWrap/>
            <w:vAlign w:val="bottom"/>
            <w:hideMark/>
          </w:tcPr>
          <w:p w14:paraId="07D8017B" w14:textId="77777777" w:rsidR="001D487E" w:rsidRPr="001D487E" w:rsidRDefault="001D487E" w:rsidP="001D487E">
            <w:pPr>
              <w:spacing w:after="0" w:line="240" w:lineRule="auto"/>
              <w:rPr>
                <w:rFonts w:ascii="Times New Roman" w:eastAsia="Times New Roman" w:hAnsi="Times New Roman" w:cs="Times New Roman"/>
                <w:sz w:val="20"/>
                <w:szCs w:val="20"/>
                <w:lang w:eastAsia="nb-NO"/>
              </w:rPr>
            </w:pPr>
          </w:p>
        </w:tc>
        <w:tc>
          <w:tcPr>
            <w:tcW w:w="1531" w:type="dxa"/>
            <w:tcBorders>
              <w:top w:val="nil"/>
              <w:left w:val="nil"/>
              <w:bottom w:val="nil"/>
              <w:right w:val="nil"/>
            </w:tcBorders>
            <w:shd w:val="clear" w:color="auto" w:fill="auto"/>
            <w:noWrap/>
            <w:vAlign w:val="bottom"/>
            <w:hideMark/>
          </w:tcPr>
          <w:p w14:paraId="04BD939E" w14:textId="77777777" w:rsidR="001D487E" w:rsidRPr="001D487E" w:rsidRDefault="001D487E" w:rsidP="001D487E">
            <w:pPr>
              <w:spacing w:after="0" w:line="240" w:lineRule="auto"/>
              <w:rPr>
                <w:rFonts w:ascii="Times New Roman" w:eastAsia="Times New Roman" w:hAnsi="Times New Roman" w:cs="Times New Roman"/>
                <w:sz w:val="20"/>
                <w:szCs w:val="20"/>
                <w:lang w:eastAsia="nb-NO"/>
              </w:rPr>
            </w:pPr>
          </w:p>
        </w:tc>
        <w:tc>
          <w:tcPr>
            <w:tcW w:w="2087" w:type="dxa"/>
            <w:tcBorders>
              <w:top w:val="nil"/>
              <w:left w:val="nil"/>
              <w:bottom w:val="nil"/>
              <w:right w:val="nil"/>
            </w:tcBorders>
            <w:shd w:val="clear" w:color="auto" w:fill="auto"/>
            <w:noWrap/>
            <w:vAlign w:val="bottom"/>
            <w:hideMark/>
          </w:tcPr>
          <w:p w14:paraId="77D4D642" w14:textId="77777777" w:rsidR="001D487E" w:rsidRPr="001D487E" w:rsidRDefault="001D487E" w:rsidP="001D487E">
            <w:pPr>
              <w:spacing w:after="0" w:line="240" w:lineRule="auto"/>
              <w:rPr>
                <w:rFonts w:ascii="Times New Roman" w:eastAsia="Times New Roman" w:hAnsi="Times New Roman" w:cs="Times New Roman"/>
                <w:sz w:val="20"/>
                <w:szCs w:val="20"/>
                <w:lang w:eastAsia="nb-NO"/>
              </w:rPr>
            </w:pPr>
          </w:p>
        </w:tc>
        <w:tc>
          <w:tcPr>
            <w:tcW w:w="1085" w:type="dxa"/>
            <w:tcBorders>
              <w:top w:val="nil"/>
              <w:left w:val="nil"/>
              <w:bottom w:val="nil"/>
              <w:right w:val="nil"/>
            </w:tcBorders>
            <w:shd w:val="clear" w:color="auto" w:fill="auto"/>
            <w:noWrap/>
            <w:vAlign w:val="bottom"/>
            <w:hideMark/>
          </w:tcPr>
          <w:p w14:paraId="3B2C9538" w14:textId="77777777" w:rsidR="001D487E" w:rsidRPr="001D487E" w:rsidRDefault="001D487E" w:rsidP="001D487E">
            <w:pPr>
              <w:spacing w:after="0" w:line="240" w:lineRule="auto"/>
              <w:jc w:val="center"/>
              <w:rPr>
                <w:rFonts w:ascii="Times New Roman" w:eastAsia="Times New Roman" w:hAnsi="Times New Roman" w:cs="Times New Roman"/>
                <w:sz w:val="20"/>
                <w:szCs w:val="20"/>
                <w:lang w:eastAsia="nb-NO"/>
              </w:rPr>
            </w:pPr>
          </w:p>
        </w:tc>
      </w:tr>
      <w:tr w:rsidR="00034E80" w:rsidRPr="001D487E" w14:paraId="0C61958B" w14:textId="77777777" w:rsidTr="00034E80">
        <w:trPr>
          <w:trHeight w:val="300"/>
        </w:trPr>
        <w:tc>
          <w:tcPr>
            <w:tcW w:w="1383" w:type="dxa"/>
            <w:tcBorders>
              <w:top w:val="single" w:sz="4" w:space="0" w:color="auto"/>
              <w:left w:val="single" w:sz="4" w:space="0" w:color="auto"/>
              <w:bottom w:val="single" w:sz="4" w:space="0" w:color="auto"/>
              <w:right w:val="nil"/>
            </w:tcBorders>
            <w:shd w:val="clear" w:color="auto" w:fill="auto"/>
            <w:noWrap/>
            <w:vAlign w:val="bottom"/>
            <w:hideMark/>
          </w:tcPr>
          <w:p w14:paraId="205E09A6" w14:textId="77777777" w:rsidR="001D487E" w:rsidRPr="001D487E" w:rsidRDefault="001D487E" w:rsidP="001D487E">
            <w:pPr>
              <w:spacing w:after="0" w:line="240" w:lineRule="auto"/>
              <w:rPr>
                <w:rFonts w:ascii="Calibri" w:eastAsia="Times New Roman" w:hAnsi="Calibri" w:cs="Calibri"/>
                <w:color w:val="000000"/>
                <w:lang w:eastAsia="nb-NO"/>
              </w:rPr>
            </w:pPr>
            <w:r w:rsidRPr="001D487E">
              <w:rPr>
                <w:rFonts w:ascii="Calibri" w:eastAsia="Times New Roman" w:hAnsi="Calibri" w:cs="Calibri"/>
                <w:color w:val="000000"/>
                <w:lang w:eastAsia="nb-NO"/>
              </w:rPr>
              <w:t>Navn</w:t>
            </w:r>
          </w:p>
        </w:tc>
        <w:tc>
          <w:tcPr>
            <w:tcW w:w="902" w:type="dxa"/>
            <w:tcBorders>
              <w:top w:val="single" w:sz="4" w:space="0" w:color="auto"/>
              <w:left w:val="nil"/>
              <w:bottom w:val="single" w:sz="4" w:space="0" w:color="auto"/>
              <w:right w:val="nil"/>
            </w:tcBorders>
            <w:shd w:val="clear" w:color="auto" w:fill="auto"/>
            <w:noWrap/>
            <w:vAlign w:val="bottom"/>
            <w:hideMark/>
          </w:tcPr>
          <w:p w14:paraId="52A4F733" w14:textId="77777777" w:rsidR="001D487E" w:rsidRPr="001D487E" w:rsidRDefault="001D487E" w:rsidP="001D487E">
            <w:pPr>
              <w:spacing w:after="0" w:line="240" w:lineRule="auto"/>
              <w:rPr>
                <w:rFonts w:ascii="Calibri" w:eastAsia="Times New Roman" w:hAnsi="Calibri" w:cs="Calibri"/>
                <w:color w:val="000000"/>
                <w:lang w:eastAsia="nb-NO"/>
              </w:rPr>
            </w:pPr>
            <w:r w:rsidRPr="001D487E">
              <w:rPr>
                <w:rFonts w:ascii="Calibri" w:eastAsia="Times New Roman" w:hAnsi="Calibri" w:cs="Calibri"/>
                <w:color w:val="000000"/>
                <w:lang w:eastAsia="nb-NO"/>
              </w:rPr>
              <w:t> </w:t>
            </w:r>
          </w:p>
        </w:tc>
        <w:tc>
          <w:tcPr>
            <w:tcW w:w="188" w:type="dxa"/>
            <w:tcBorders>
              <w:top w:val="single" w:sz="4" w:space="0" w:color="auto"/>
              <w:left w:val="nil"/>
              <w:bottom w:val="single" w:sz="4" w:space="0" w:color="auto"/>
              <w:right w:val="nil"/>
            </w:tcBorders>
            <w:shd w:val="clear" w:color="auto" w:fill="auto"/>
            <w:noWrap/>
            <w:vAlign w:val="bottom"/>
            <w:hideMark/>
          </w:tcPr>
          <w:p w14:paraId="1DAC4DD3" w14:textId="77777777" w:rsidR="001D487E" w:rsidRPr="001D487E" w:rsidRDefault="001D487E" w:rsidP="001D487E">
            <w:pPr>
              <w:spacing w:after="0" w:line="240" w:lineRule="auto"/>
              <w:rPr>
                <w:rFonts w:ascii="Calibri" w:eastAsia="Times New Roman" w:hAnsi="Calibri" w:cs="Calibri"/>
                <w:color w:val="000000"/>
                <w:lang w:eastAsia="nb-NO"/>
              </w:rPr>
            </w:pPr>
            <w:r w:rsidRPr="001D487E">
              <w:rPr>
                <w:rFonts w:ascii="Calibri" w:eastAsia="Times New Roman" w:hAnsi="Calibri" w:cs="Calibri"/>
                <w:color w:val="000000"/>
                <w:lang w:eastAsia="nb-NO"/>
              </w:rPr>
              <w:t> </w:t>
            </w:r>
          </w:p>
        </w:tc>
        <w:tc>
          <w:tcPr>
            <w:tcW w:w="188" w:type="dxa"/>
            <w:tcBorders>
              <w:top w:val="single" w:sz="4" w:space="0" w:color="auto"/>
              <w:left w:val="nil"/>
              <w:bottom w:val="single" w:sz="4" w:space="0" w:color="auto"/>
              <w:right w:val="nil"/>
            </w:tcBorders>
            <w:shd w:val="clear" w:color="auto" w:fill="auto"/>
            <w:noWrap/>
            <w:vAlign w:val="bottom"/>
            <w:hideMark/>
          </w:tcPr>
          <w:p w14:paraId="76325983" w14:textId="77777777" w:rsidR="001D487E" w:rsidRPr="001D487E" w:rsidRDefault="001D487E" w:rsidP="001D487E">
            <w:pPr>
              <w:spacing w:after="0" w:line="240" w:lineRule="auto"/>
              <w:rPr>
                <w:rFonts w:ascii="Calibri" w:eastAsia="Times New Roman" w:hAnsi="Calibri" w:cs="Calibri"/>
                <w:color w:val="000000"/>
                <w:lang w:eastAsia="nb-NO"/>
              </w:rPr>
            </w:pPr>
            <w:r w:rsidRPr="001D487E">
              <w:rPr>
                <w:rFonts w:ascii="Calibri" w:eastAsia="Times New Roman" w:hAnsi="Calibri" w:cs="Calibri"/>
                <w:color w:val="000000"/>
                <w:lang w:eastAsia="nb-NO"/>
              </w:rPr>
              <w:t> </w:t>
            </w:r>
          </w:p>
        </w:tc>
        <w:tc>
          <w:tcPr>
            <w:tcW w:w="188" w:type="dxa"/>
            <w:tcBorders>
              <w:top w:val="single" w:sz="4" w:space="0" w:color="auto"/>
              <w:left w:val="nil"/>
              <w:bottom w:val="single" w:sz="4" w:space="0" w:color="auto"/>
              <w:right w:val="nil"/>
            </w:tcBorders>
            <w:shd w:val="clear" w:color="auto" w:fill="auto"/>
            <w:noWrap/>
            <w:vAlign w:val="bottom"/>
            <w:hideMark/>
          </w:tcPr>
          <w:p w14:paraId="04A0E9D5" w14:textId="77777777" w:rsidR="001D487E" w:rsidRPr="001D487E" w:rsidRDefault="001D487E" w:rsidP="001D487E">
            <w:pPr>
              <w:spacing w:after="0" w:line="240" w:lineRule="auto"/>
              <w:rPr>
                <w:rFonts w:ascii="Calibri" w:eastAsia="Times New Roman" w:hAnsi="Calibri" w:cs="Calibri"/>
                <w:color w:val="000000"/>
                <w:lang w:eastAsia="nb-NO"/>
              </w:rPr>
            </w:pPr>
            <w:r w:rsidRPr="001D487E">
              <w:rPr>
                <w:rFonts w:ascii="Calibri" w:eastAsia="Times New Roman" w:hAnsi="Calibri" w:cs="Calibri"/>
                <w:color w:val="000000"/>
                <w:lang w:eastAsia="nb-NO"/>
              </w:rPr>
              <w:t> </w:t>
            </w:r>
          </w:p>
        </w:tc>
        <w:tc>
          <w:tcPr>
            <w:tcW w:w="188" w:type="dxa"/>
            <w:tcBorders>
              <w:top w:val="single" w:sz="4" w:space="0" w:color="auto"/>
              <w:left w:val="nil"/>
              <w:bottom w:val="single" w:sz="4" w:space="0" w:color="auto"/>
              <w:right w:val="single" w:sz="4" w:space="0" w:color="auto"/>
            </w:tcBorders>
            <w:shd w:val="clear" w:color="auto" w:fill="auto"/>
            <w:noWrap/>
            <w:vAlign w:val="bottom"/>
            <w:hideMark/>
          </w:tcPr>
          <w:p w14:paraId="2C3751F1" w14:textId="77777777" w:rsidR="001D487E" w:rsidRPr="001D487E" w:rsidRDefault="001D487E" w:rsidP="001D487E">
            <w:pPr>
              <w:spacing w:after="0" w:line="240" w:lineRule="auto"/>
              <w:rPr>
                <w:rFonts w:ascii="Calibri" w:eastAsia="Times New Roman" w:hAnsi="Calibri" w:cs="Calibri"/>
                <w:color w:val="000000"/>
                <w:lang w:eastAsia="nb-NO"/>
              </w:rPr>
            </w:pPr>
            <w:r w:rsidRPr="001D487E">
              <w:rPr>
                <w:rFonts w:ascii="Calibri" w:eastAsia="Times New Roman" w:hAnsi="Calibri" w:cs="Calibri"/>
                <w:color w:val="000000"/>
                <w:lang w:eastAsia="nb-NO"/>
              </w:rPr>
              <w:t> </w:t>
            </w:r>
          </w:p>
        </w:tc>
        <w:tc>
          <w:tcPr>
            <w:tcW w:w="603" w:type="dxa"/>
            <w:tcBorders>
              <w:top w:val="single" w:sz="4" w:space="0" w:color="auto"/>
              <w:left w:val="nil"/>
              <w:bottom w:val="single" w:sz="4" w:space="0" w:color="auto"/>
              <w:right w:val="single" w:sz="4" w:space="0" w:color="auto"/>
            </w:tcBorders>
            <w:shd w:val="clear" w:color="auto" w:fill="auto"/>
            <w:noWrap/>
            <w:vAlign w:val="bottom"/>
            <w:hideMark/>
          </w:tcPr>
          <w:p w14:paraId="614F61EA" w14:textId="77777777" w:rsidR="001D487E" w:rsidRPr="001D487E" w:rsidRDefault="001D487E" w:rsidP="001D487E">
            <w:pPr>
              <w:spacing w:after="0" w:line="240" w:lineRule="auto"/>
              <w:jc w:val="center"/>
              <w:rPr>
                <w:rFonts w:ascii="Calibri" w:eastAsia="Times New Roman" w:hAnsi="Calibri" w:cs="Calibri"/>
                <w:color w:val="000000"/>
                <w:lang w:eastAsia="nb-NO"/>
              </w:rPr>
            </w:pPr>
            <w:r w:rsidRPr="001D487E">
              <w:rPr>
                <w:rFonts w:ascii="Calibri" w:eastAsia="Times New Roman" w:hAnsi="Calibri" w:cs="Calibri"/>
                <w:color w:val="000000"/>
                <w:lang w:eastAsia="nb-NO"/>
              </w:rPr>
              <w:t>Dag</w:t>
            </w:r>
          </w:p>
        </w:tc>
        <w:tc>
          <w:tcPr>
            <w:tcW w:w="729" w:type="dxa"/>
            <w:tcBorders>
              <w:top w:val="single" w:sz="4" w:space="0" w:color="auto"/>
              <w:left w:val="nil"/>
              <w:bottom w:val="single" w:sz="4" w:space="0" w:color="auto"/>
              <w:right w:val="single" w:sz="4" w:space="0" w:color="auto"/>
            </w:tcBorders>
            <w:shd w:val="clear" w:color="auto" w:fill="auto"/>
            <w:noWrap/>
            <w:vAlign w:val="bottom"/>
            <w:hideMark/>
          </w:tcPr>
          <w:p w14:paraId="3D6C4645" w14:textId="77777777" w:rsidR="001D487E" w:rsidRPr="001D487E" w:rsidRDefault="001D487E" w:rsidP="001D487E">
            <w:pPr>
              <w:spacing w:after="0" w:line="240" w:lineRule="auto"/>
              <w:jc w:val="center"/>
              <w:rPr>
                <w:rFonts w:ascii="Calibri" w:eastAsia="Times New Roman" w:hAnsi="Calibri" w:cs="Calibri"/>
                <w:color w:val="000000"/>
                <w:lang w:eastAsia="nb-NO"/>
              </w:rPr>
            </w:pPr>
            <w:proofErr w:type="spellStart"/>
            <w:r w:rsidRPr="001D487E">
              <w:rPr>
                <w:rFonts w:ascii="Calibri" w:eastAsia="Times New Roman" w:hAnsi="Calibri" w:cs="Calibri"/>
                <w:color w:val="000000"/>
                <w:lang w:eastAsia="nb-NO"/>
              </w:rPr>
              <w:t>Mnd</w:t>
            </w:r>
            <w:proofErr w:type="spellEnd"/>
          </w:p>
        </w:tc>
        <w:tc>
          <w:tcPr>
            <w:tcW w:w="1531" w:type="dxa"/>
            <w:tcBorders>
              <w:top w:val="single" w:sz="4" w:space="0" w:color="auto"/>
              <w:left w:val="nil"/>
              <w:bottom w:val="single" w:sz="4" w:space="0" w:color="auto"/>
              <w:right w:val="single" w:sz="4" w:space="0" w:color="auto"/>
            </w:tcBorders>
            <w:shd w:val="clear" w:color="auto" w:fill="auto"/>
            <w:noWrap/>
            <w:vAlign w:val="bottom"/>
            <w:hideMark/>
          </w:tcPr>
          <w:p w14:paraId="7DD08CFE" w14:textId="77777777" w:rsidR="001D487E" w:rsidRPr="001D487E" w:rsidRDefault="001D487E" w:rsidP="001D487E">
            <w:pPr>
              <w:spacing w:after="0" w:line="240" w:lineRule="auto"/>
              <w:jc w:val="center"/>
              <w:rPr>
                <w:rFonts w:ascii="Calibri" w:eastAsia="Times New Roman" w:hAnsi="Calibri" w:cs="Calibri"/>
                <w:color w:val="000000"/>
                <w:lang w:eastAsia="nb-NO"/>
              </w:rPr>
            </w:pPr>
            <w:r w:rsidRPr="001D487E">
              <w:rPr>
                <w:rFonts w:ascii="Calibri" w:eastAsia="Times New Roman" w:hAnsi="Calibri" w:cs="Calibri"/>
                <w:color w:val="000000"/>
                <w:lang w:eastAsia="nb-NO"/>
              </w:rPr>
              <w:t>År</w:t>
            </w:r>
          </w:p>
        </w:tc>
        <w:tc>
          <w:tcPr>
            <w:tcW w:w="2087" w:type="dxa"/>
            <w:tcBorders>
              <w:top w:val="single" w:sz="4" w:space="0" w:color="auto"/>
              <w:left w:val="nil"/>
              <w:bottom w:val="single" w:sz="4" w:space="0" w:color="auto"/>
              <w:right w:val="single" w:sz="4" w:space="0" w:color="auto"/>
            </w:tcBorders>
            <w:shd w:val="clear" w:color="auto" w:fill="auto"/>
            <w:noWrap/>
            <w:vAlign w:val="bottom"/>
            <w:hideMark/>
          </w:tcPr>
          <w:p w14:paraId="44BDFADD" w14:textId="77777777" w:rsidR="001D487E" w:rsidRPr="001D487E" w:rsidRDefault="001D487E" w:rsidP="001D487E">
            <w:pPr>
              <w:spacing w:after="0" w:line="240" w:lineRule="auto"/>
              <w:jc w:val="center"/>
              <w:rPr>
                <w:rFonts w:ascii="Calibri" w:eastAsia="Times New Roman" w:hAnsi="Calibri" w:cs="Calibri"/>
                <w:color w:val="000000"/>
                <w:lang w:eastAsia="nb-NO"/>
              </w:rPr>
            </w:pPr>
            <w:r w:rsidRPr="001D487E">
              <w:rPr>
                <w:rFonts w:ascii="Calibri" w:eastAsia="Times New Roman" w:hAnsi="Calibri" w:cs="Calibri"/>
                <w:color w:val="000000"/>
                <w:lang w:eastAsia="nb-NO"/>
              </w:rPr>
              <w:t>Alder</w:t>
            </w:r>
          </w:p>
        </w:tc>
        <w:tc>
          <w:tcPr>
            <w:tcW w:w="1085" w:type="dxa"/>
            <w:tcBorders>
              <w:top w:val="single" w:sz="4" w:space="0" w:color="auto"/>
              <w:left w:val="nil"/>
              <w:bottom w:val="single" w:sz="4" w:space="0" w:color="auto"/>
              <w:right w:val="single" w:sz="4" w:space="0" w:color="auto"/>
            </w:tcBorders>
            <w:shd w:val="clear" w:color="auto" w:fill="auto"/>
            <w:noWrap/>
            <w:vAlign w:val="bottom"/>
            <w:hideMark/>
          </w:tcPr>
          <w:p w14:paraId="474DBD3D" w14:textId="77777777" w:rsidR="001D487E" w:rsidRPr="001D487E" w:rsidRDefault="001D487E" w:rsidP="001D487E">
            <w:pPr>
              <w:spacing w:after="0" w:line="240" w:lineRule="auto"/>
              <w:jc w:val="center"/>
              <w:rPr>
                <w:rFonts w:ascii="Calibri" w:eastAsia="Times New Roman" w:hAnsi="Calibri" w:cs="Calibri"/>
                <w:color w:val="000000"/>
                <w:lang w:eastAsia="nb-NO"/>
              </w:rPr>
            </w:pPr>
            <w:r w:rsidRPr="001D487E">
              <w:rPr>
                <w:rFonts w:ascii="Calibri" w:eastAsia="Times New Roman" w:hAnsi="Calibri" w:cs="Calibri"/>
                <w:color w:val="000000"/>
                <w:lang w:eastAsia="nb-NO"/>
              </w:rPr>
              <w:t> </w:t>
            </w:r>
          </w:p>
        </w:tc>
      </w:tr>
      <w:tr w:rsidR="001D487E" w:rsidRPr="001D487E" w14:paraId="32A9F59F" w14:textId="77777777" w:rsidTr="00034E80">
        <w:trPr>
          <w:trHeight w:val="300"/>
        </w:trPr>
        <w:tc>
          <w:tcPr>
            <w:tcW w:w="3037" w:type="dxa"/>
            <w:gridSpan w:val="6"/>
            <w:tcBorders>
              <w:top w:val="single" w:sz="4" w:space="0" w:color="auto"/>
              <w:left w:val="nil"/>
              <w:bottom w:val="single" w:sz="4" w:space="0" w:color="auto"/>
              <w:right w:val="single" w:sz="4" w:space="0" w:color="000000"/>
            </w:tcBorders>
            <w:shd w:val="clear" w:color="auto" w:fill="auto"/>
            <w:noWrap/>
            <w:vAlign w:val="bottom"/>
            <w:hideMark/>
          </w:tcPr>
          <w:p w14:paraId="16B2BACF" w14:textId="77777777" w:rsidR="001D487E" w:rsidRPr="001D487E" w:rsidRDefault="001D487E" w:rsidP="001D487E">
            <w:pPr>
              <w:spacing w:after="0" w:line="240" w:lineRule="auto"/>
              <w:rPr>
                <w:rFonts w:ascii="Calibri" w:eastAsia="Times New Roman" w:hAnsi="Calibri" w:cs="Calibri"/>
                <w:color w:val="000000"/>
                <w:lang w:eastAsia="nb-NO"/>
              </w:rPr>
            </w:pPr>
            <w:r w:rsidRPr="001D487E">
              <w:rPr>
                <w:rFonts w:ascii="Calibri" w:eastAsia="Times New Roman" w:hAnsi="Calibri" w:cs="Calibri"/>
                <w:color w:val="000000"/>
                <w:lang w:eastAsia="nb-NO"/>
              </w:rPr>
              <w:t>Bente Fauskanger</w:t>
            </w:r>
          </w:p>
        </w:tc>
        <w:tc>
          <w:tcPr>
            <w:tcW w:w="603" w:type="dxa"/>
            <w:tcBorders>
              <w:top w:val="nil"/>
              <w:left w:val="nil"/>
              <w:bottom w:val="single" w:sz="4" w:space="0" w:color="auto"/>
              <w:right w:val="single" w:sz="4" w:space="0" w:color="auto"/>
            </w:tcBorders>
            <w:shd w:val="clear" w:color="auto" w:fill="auto"/>
            <w:noWrap/>
            <w:vAlign w:val="bottom"/>
            <w:hideMark/>
          </w:tcPr>
          <w:p w14:paraId="61B54B59" w14:textId="77777777" w:rsidR="001D487E" w:rsidRPr="001D487E" w:rsidRDefault="001D487E" w:rsidP="001D487E">
            <w:pPr>
              <w:spacing w:after="0" w:line="240" w:lineRule="auto"/>
              <w:jc w:val="center"/>
              <w:rPr>
                <w:rFonts w:ascii="Calibri" w:eastAsia="Times New Roman" w:hAnsi="Calibri" w:cs="Calibri"/>
                <w:color w:val="000000"/>
                <w:lang w:eastAsia="nb-NO"/>
              </w:rPr>
            </w:pPr>
            <w:r w:rsidRPr="001D487E">
              <w:rPr>
                <w:rFonts w:ascii="Calibri" w:eastAsia="Times New Roman" w:hAnsi="Calibri" w:cs="Calibri"/>
                <w:color w:val="000000"/>
                <w:lang w:eastAsia="nb-NO"/>
              </w:rPr>
              <w:t>19</w:t>
            </w:r>
          </w:p>
        </w:tc>
        <w:tc>
          <w:tcPr>
            <w:tcW w:w="729" w:type="dxa"/>
            <w:tcBorders>
              <w:top w:val="nil"/>
              <w:left w:val="nil"/>
              <w:bottom w:val="single" w:sz="4" w:space="0" w:color="auto"/>
              <w:right w:val="single" w:sz="4" w:space="0" w:color="auto"/>
            </w:tcBorders>
            <w:shd w:val="clear" w:color="auto" w:fill="auto"/>
            <w:noWrap/>
            <w:vAlign w:val="bottom"/>
            <w:hideMark/>
          </w:tcPr>
          <w:p w14:paraId="03187F5C" w14:textId="77777777" w:rsidR="001D487E" w:rsidRPr="001D487E" w:rsidRDefault="001D487E" w:rsidP="001D487E">
            <w:pPr>
              <w:spacing w:after="0" w:line="240" w:lineRule="auto"/>
              <w:jc w:val="center"/>
              <w:rPr>
                <w:rFonts w:ascii="Calibri" w:eastAsia="Times New Roman" w:hAnsi="Calibri" w:cs="Calibri"/>
                <w:color w:val="000000"/>
                <w:lang w:eastAsia="nb-NO"/>
              </w:rPr>
            </w:pPr>
            <w:r w:rsidRPr="001D487E">
              <w:rPr>
                <w:rFonts w:ascii="Calibri" w:eastAsia="Times New Roman" w:hAnsi="Calibri" w:cs="Calibri"/>
                <w:color w:val="000000"/>
                <w:lang w:eastAsia="nb-NO"/>
              </w:rPr>
              <w:t>4</w:t>
            </w:r>
          </w:p>
        </w:tc>
        <w:tc>
          <w:tcPr>
            <w:tcW w:w="1531" w:type="dxa"/>
            <w:tcBorders>
              <w:top w:val="nil"/>
              <w:left w:val="nil"/>
              <w:bottom w:val="single" w:sz="4" w:space="0" w:color="auto"/>
              <w:right w:val="single" w:sz="4" w:space="0" w:color="auto"/>
            </w:tcBorders>
            <w:shd w:val="clear" w:color="auto" w:fill="auto"/>
            <w:noWrap/>
            <w:vAlign w:val="bottom"/>
            <w:hideMark/>
          </w:tcPr>
          <w:p w14:paraId="5DDAA0B8" w14:textId="77777777" w:rsidR="001D487E" w:rsidRPr="001D487E" w:rsidRDefault="001D487E" w:rsidP="001D487E">
            <w:pPr>
              <w:spacing w:after="0" w:line="240" w:lineRule="auto"/>
              <w:jc w:val="center"/>
              <w:rPr>
                <w:rFonts w:ascii="Calibri" w:eastAsia="Times New Roman" w:hAnsi="Calibri" w:cs="Calibri"/>
                <w:color w:val="000000"/>
                <w:lang w:eastAsia="nb-NO"/>
              </w:rPr>
            </w:pPr>
            <w:r w:rsidRPr="001D487E">
              <w:rPr>
                <w:rFonts w:ascii="Calibri" w:eastAsia="Times New Roman" w:hAnsi="Calibri" w:cs="Calibri"/>
                <w:color w:val="000000"/>
                <w:lang w:eastAsia="nb-NO"/>
              </w:rPr>
              <w:t>1960</w:t>
            </w:r>
          </w:p>
        </w:tc>
        <w:tc>
          <w:tcPr>
            <w:tcW w:w="2087" w:type="dxa"/>
            <w:tcBorders>
              <w:top w:val="nil"/>
              <w:left w:val="nil"/>
              <w:bottom w:val="single" w:sz="4" w:space="0" w:color="auto"/>
              <w:right w:val="single" w:sz="4" w:space="0" w:color="auto"/>
            </w:tcBorders>
            <w:shd w:val="clear" w:color="auto" w:fill="auto"/>
            <w:noWrap/>
            <w:vAlign w:val="bottom"/>
            <w:hideMark/>
          </w:tcPr>
          <w:p w14:paraId="2754AACF" w14:textId="77777777" w:rsidR="001D487E" w:rsidRPr="001D487E" w:rsidRDefault="001D487E" w:rsidP="001D487E">
            <w:pPr>
              <w:spacing w:after="0" w:line="240" w:lineRule="auto"/>
              <w:jc w:val="center"/>
              <w:rPr>
                <w:rFonts w:ascii="Calibri" w:eastAsia="Times New Roman" w:hAnsi="Calibri" w:cs="Calibri"/>
                <w:color w:val="000000"/>
                <w:lang w:eastAsia="nb-NO"/>
              </w:rPr>
            </w:pPr>
            <w:r w:rsidRPr="001D487E">
              <w:rPr>
                <w:rFonts w:ascii="Calibri" w:eastAsia="Times New Roman" w:hAnsi="Calibri" w:cs="Calibri"/>
                <w:color w:val="000000"/>
                <w:lang w:eastAsia="nb-NO"/>
              </w:rPr>
              <w:t>61</w:t>
            </w:r>
          </w:p>
        </w:tc>
        <w:tc>
          <w:tcPr>
            <w:tcW w:w="1085" w:type="dxa"/>
            <w:tcBorders>
              <w:top w:val="nil"/>
              <w:left w:val="nil"/>
              <w:bottom w:val="single" w:sz="4" w:space="0" w:color="auto"/>
              <w:right w:val="nil"/>
            </w:tcBorders>
            <w:shd w:val="clear" w:color="auto" w:fill="auto"/>
            <w:noWrap/>
            <w:vAlign w:val="bottom"/>
            <w:hideMark/>
          </w:tcPr>
          <w:p w14:paraId="76298A42" w14:textId="77777777" w:rsidR="001D487E" w:rsidRPr="001D487E" w:rsidRDefault="001D487E" w:rsidP="001D487E">
            <w:pPr>
              <w:spacing w:after="0" w:line="240" w:lineRule="auto"/>
              <w:jc w:val="center"/>
              <w:rPr>
                <w:rFonts w:ascii="Calibri" w:eastAsia="Times New Roman" w:hAnsi="Calibri" w:cs="Calibri"/>
                <w:color w:val="000000"/>
                <w:lang w:eastAsia="nb-NO"/>
              </w:rPr>
            </w:pPr>
            <w:r w:rsidRPr="001D487E">
              <w:rPr>
                <w:rFonts w:ascii="Calibri" w:eastAsia="Times New Roman" w:hAnsi="Calibri" w:cs="Calibri"/>
                <w:color w:val="000000"/>
                <w:lang w:eastAsia="nb-NO"/>
              </w:rPr>
              <w:t> </w:t>
            </w:r>
          </w:p>
        </w:tc>
      </w:tr>
      <w:tr w:rsidR="001D487E" w:rsidRPr="001D487E" w14:paraId="09FED394" w14:textId="77777777" w:rsidTr="00034E80">
        <w:trPr>
          <w:trHeight w:val="300"/>
        </w:trPr>
        <w:tc>
          <w:tcPr>
            <w:tcW w:w="3037" w:type="dxa"/>
            <w:gridSpan w:val="6"/>
            <w:tcBorders>
              <w:top w:val="single" w:sz="4" w:space="0" w:color="auto"/>
              <w:left w:val="nil"/>
              <w:bottom w:val="single" w:sz="4" w:space="0" w:color="auto"/>
              <w:right w:val="single" w:sz="4" w:space="0" w:color="000000"/>
            </w:tcBorders>
            <w:shd w:val="clear" w:color="auto" w:fill="auto"/>
            <w:noWrap/>
            <w:vAlign w:val="bottom"/>
            <w:hideMark/>
          </w:tcPr>
          <w:p w14:paraId="3D40A11D" w14:textId="77777777" w:rsidR="001D487E" w:rsidRPr="001D487E" w:rsidRDefault="001D487E" w:rsidP="001D487E">
            <w:pPr>
              <w:spacing w:after="0" w:line="240" w:lineRule="auto"/>
              <w:rPr>
                <w:rFonts w:ascii="Calibri" w:eastAsia="Times New Roman" w:hAnsi="Calibri" w:cs="Calibri"/>
                <w:color w:val="000000"/>
                <w:lang w:eastAsia="nb-NO"/>
              </w:rPr>
            </w:pPr>
            <w:r w:rsidRPr="001D487E">
              <w:rPr>
                <w:rFonts w:ascii="Calibri" w:eastAsia="Times New Roman" w:hAnsi="Calibri" w:cs="Calibri"/>
                <w:color w:val="000000"/>
                <w:lang w:eastAsia="nb-NO"/>
              </w:rPr>
              <w:t>Brith Karin Grane</w:t>
            </w:r>
          </w:p>
        </w:tc>
        <w:tc>
          <w:tcPr>
            <w:tcW w:w="603" w:type="dxa"/>
            <w:tcBorders>
              <w:top w:val="nil"/>
              <w:left w:val="nil"/>
              <w:bottom w:val="single" w:sz="4" w:space="0" w:color="auto"/>
              <w:right w:val="single" w:sz="4" w:space="0" w:color="auto"/>
            </w:tcBorders>
            <w:shd w:val="clear" w:color="auto" w:fill="auto"/>
            <w:noWrap/>
            <w:vAlign w:val="bottom"/>
            <w:hideMark/>
          </w:tcPr>
          <w:p w14:paraId="7371B2E5" w14:textId="77777777" w:rsidR="001D487E" w:rsidRPr="001D487E" w:rsidRDefault="001D487E" w:rsidP="001D487E">
            <w:pPr>
              <w:spacing w:after="0" w:line="240" w:lineRule="auto"/>
              <w:jc w:val="center"/>
              <w:rPr>
                <w:rFonts w:ascii="Calibri" w:eastAsia="Times New Roman" w:hAnsi="Calibri" w:cs="Calibri"/>
                <w:color w:val="000000"/>
                <w:lang w:eastAsia="nb-NO"/>
              </w:rPr>
            </w:pPr>
            <w:r w:rsidRPr="001D487E">
              <w:rPr>
                <w:rFonts w:ascii="Calibri" w:eastAsia="Times New Roman" w:hAnsi="Calibri" w:cs="Calibri"/>
                <w:color w:val="000000"/>
                <w:lang w:eastAsia="nb-NO"/>
              </w:rPr>
              <w:t>26</w:t>
            </w:r>
          </w:p>
        </w:tc>
        <w:tc>
          <w:tcPr>
            <w:tcW w:w="729" w:type="dxa"/>
            <w:tcBorders>
              <w:top w:val="nil"/>
              <w:left w:val="nil"/>
              <w:bottom w:val="single" w:sz="4" w:space="0" w:color="auto"/>
              <w:right w:val="single" w:sz="4" w:space="0" w:color="auto"/>
            </w:tcBorders>
            <w:shd w:val="clear" w:color="auto" w:fill="auto"/>
            <w:noWrap/>
            <w:vAlign w:val="bottom"/>
            <w:hideMark/>
          </w:tcPr>
          <w:p w14:paraId="6BE8E177" w14:textId="77777777" w:rsidR="001D487E" w:rsidRPr="001D487E" w:rsidRDefault="001D487E" w:rsidP="001D487E">
            <w:pPr>
              <w:spacing w:after="0" w:line="240" w:lineRule="auto"/>
              <w:jc w:val="center"/>
              <w:rPr>
                <w:rFonts w:ascii="Calibri" w:eastAsia="Times New Roman" w:hAnsi="Calibri" w:cs="Calibri"/>
                <w:color w:val="000000"/>
                <w:lang w:eastAsia="nb-NO"/>
              </w:rPr>
            </w:pPr>
            <w:r w:rsidRPr="001D487E">
              <w:rPr>
                <w:rFonts w:ascii="Calibri" w:eastAsia="Times New Roman" w:hAnsi="Calibri" w:cs="Calibri"/>
                <w:color w:val="000000"/>
                <w:lang w:eastAsia="nb-NO"/>
              </w:rPr>
              <w:t>4</w:t>
            </w:r>
          </w:p>
        </w:tc>
        <w:tc>
          <w:tcPr>
            <w:tcW w:w="1531" w:type="dxa"/>
            <w:tcBorders>
              <w:top w:val="nil"/>
              <w:left w:val="nil"/>
              <w:bottom w:val="single" w:sz="4" w:space="0" w:color="auto"/>
              <w:right w:val="single" w:sz="4" w:space="0" w:color="auto"/>
            </w:tcBorders>
            <w:shd w:val="clear" w:color="auto" w:fill="auto"/>
            <w:noWrap/>
            <w:vAlign w:val="bottom"/>
            <w:hideMark/>
          </w:tcPr>
          <w:p w14:paraId="601E902F" w14:textId="77777777" w:rsidR="001D487E" w:rsidRPr="001D487E" w:rsidRDefault="001D487E" w:rsidP="001D487E">
            <w:pPr>
              <w:spacing w:after="0" w:line="240" w:lineRule="auto"/>
              <w:jc w:val="center"/>
              <w:rPr>
                <w:rFonts w:ascii="Calibri" w:eastAsia="Times New Roman" w:hAnsi="Calibri" w:cs="Calibri"/>
                <w:color w:val="000000"/>
                <w:lang w:eastAsia="nb-NO"/>
              </w:rPr>
            </w:pPr>
            <w:r w:rsidRPr="001D487E">
              <w:rPr>
                <w:rFonts w:ascii="Calibri" w:eastAsia="Times New Roman" w:hAnsi="Calibri" w:cs="Calibri"/>
                <w:color w:val="000000"/>
                <w:lang w:eastAsia="nb-NO"/>
              </w:rPr>
              <w:t>1953</w:t>
            </w:r>
          </w:p>
        </w:tc>
        <w:tc>
          <w:tcPr>
            <w:tcW w:w="2087" w:type="dxa"/>
            <w:tcBorders>
              <w:top w:val="nil"/>
              <w:left w:val="nil"/>
              <w:bottom w:val="single" w:sz="4" w:space="0" w:color="auto"/>
              <w:right w:val="single" w:sz="4" w:space="0" w:color="auto"/>
            </w:tcBorders>
            <w:shd w:val="clear" w:color="auto" w:fill="auto"/>
            <w:noWrap/>
            <w:vAlign w:val="bottom"/>
            <w:hideMark/>
          </w:tcPr>
          <w:p w14:paraId="0F8E41F4" w14:textId="77777777" w:rsidR="001D487E" w:rsidRPr="001D487E" w:rsidRDefault="001D487E" w:rsidP="001D487E">
            <w:pPr>
              <w:spacing w:after="0" w:line="240" w:lineRule="auto"/>
              <w:jc w:val="center"/>
              <w:rPr>
                <w:rFonts w:ascii="Calibri" w:eastAsia="Times New Roman" w:hAnsi="Calibri" w:cs="Calibri"/>
                <w:color w:val="000000"/>
                <w:lang w:eastAsia="nb-NO"/>
              </w:rPr>
            </w:pPr>
            <w:r w:rsidRPr="001D487E">
              <w:rPr>
                <w:rFonts w:ascii="Calibri" w:eastAsia="Times New Roman" w:hAnsi="Calibri" w:cs="Calibri"/>
                <w:color w:val="000000"/>
                <w:lang w:eastAsia="nb-NO"/>
              </w:rPr>
              <w:t>68</w:t>
            </w:r>
          </w:p>
        </w:tc>
        <w:tc>
          <w:tcPr>
            <w:tcW w:w="1085" w:type="dxa"/>
            <w:tcBorders>
              <w:top w:val="nil"/>
              <w:left w:val="nil"/>
              <w:bottom w:val="single" w:sz="4" w:space="0" w:color="auto"/>
              <w:right w:val="nil"/>
            </w:tcBorders>
            <w:shd w:val="clear" w:color="auto" w:fill="auto"/>
            <w:noWrap/>
            <w:vAlign w:val="bottom"/>
            <w:hideMark/>
          </w:tcPr>
          <w:p w14:paraId="5F84F02D" w14:textId="77777777" w:rsidR="001D487E" w:rsidRPr="001D487E" w:rsidRDefault="001D487E" w:rsidP="001D487E">
            <w:pPr>
              <w:spacing w:after="0" w:line="240" w:lineRule="auto"/>
              <w:jc w:val="center"/>
              <w:rPr>
                <w:rFonts w:ascii="Calibri" w:eastAsia="Times New Roman" w:hAnsi="Calibri" w:cs="Calibri"/>
                <w:color w:val="000000"/>
                <w:lang w:eastAsia="nb-NO"/>
              </w:rPr>
            </w:pPr>
            <w:r w:rsidRPr="001D487E">
              <w:rPr>
                <w:rFonts w:ascii="Calibri" w:eastAsia="Times New Roman" w:hAnsi="Calibri" w:cs="Calibri"/>
                <w:color w:val="000000"/>
                <w:lang w:eastAsia="nb-NO"/>
              </w:rPr>
              <w:t> </w:t>
            </w:r>
          </w:p>
        </w:tc>
      </w:tr>
      <w:tr w:rsidR="001D487E" w:rsidRPr="001D487E" w14:paraId="24EC15BB" w14:textId="77777777" w:rsidTr="00034E80">
        <w:trPr>
          <w:trHeight w:val="300"/>
        </w:trPr>
        <w:tc>
          <w:tcPr>
            <w:tcW w:w="3037" w:type="dxa"/>
            <w:gridSpan w:val="6"/>
            <w:tcBorders>
              <w:top w:val="single" w:sz="4" w:space="0" w:color="auto"/>
              <w:left w:val="nil"/>
              <w:bottom w:val="single" w:sz="4" w:space="0" w:color="auto"/>
              <w:right w:val="single" w:sz="4" w:space="0" w:color="000000"/>
            </w:tcBorders>
            <w:shd w:val="clear" w:color="auto" w:fill="auto"/>
            <w:noWrap/>
            <w:vAlign w:val="bottom"/>
            <w:hideMark/>
          </w:tcPr>
          <w:p w14:paraId="10079774" w14:textId="77777777" w:rsidR="001D487E" w:rsidRPr="001D487E" w:rsidRDefault="001D487E" w:rsidP="001D487E">
            <w:pPr>
              <w:spacing w:after="0" w:line="240" w:lineRule="auto"/>
              <w:rPr>
                <w:rFonts w:ascii="Calibri" w:eastAsia="Times New Roman" w:hAnsi="Calibri" w:cs="Calibri"/>
                <w:color w:val="000000"/>
                <w:lang w:eastAsia="nb-NO"/>
              </w:rPr>
            </w:pPr>
            <w:r w:rsidRPr="001D487E">
              <w:rPr>
                <w:rFonts w:ascii="Calibri" w:eastAsia="Times New Roman" w:hAnsi="Calibri" w:cs="Calibri"/>
                <w:color w:val="000000"/>
                <w:lang w:eastAsia="nb-NO"/>
              </w:rPr>
              <w:t> </w:t>
            </w:r>
          </w:p>
        </w:tc>
        <w:tc>
          <w:tcPr>
            <w:tcW w:w="603" w:type="dxa"/>
            <w:tcBorders>
              <w:top w:val="nil"/>
              <w:left w:val="nil"/>
              <w:bottom w:val="single" w:sz="4" w:space="0" w:color="auto"/>
              <w:right w:val="single" w:sz="4" w:space="0" w:color="auto"/>
            </w:tcBorders>
            <w:shd w:val="clear" w:color="auto" w:fill="auto"/>
            <w:noWrap/>
            <w:vAlign w:val="bottom"/>
            <w:hideMark/>
          </w:tcPr>
          <w:p w14:paraId="0E4A09F2" w14:textId="77777777" w:rsidR="001D487E" w:rsidRPr="001D487E" w:rsidRDefault="001D487E" w:rsidP="001D487E">
            <w:pPr>
              <w:spacing w:after="0" w:line="240" w:lineRule="auto"/>
              <w:jc w:val="center"/>
              <w:rPr>
                <w:rFonts w:ascii="Calibri" w:eastAsia="Times New Roman" w:hAnsi="Calibri" w:cs="Calibri"/>
                <w:color w:val="000000"/>
                <w:lang w:eastAsia="nb-NO"/>
              </w:rPr>
            </w:pPr>
            <w:r w:rsidRPr="001D487E">
              <w:rPr>
                <w:rFonts w:ascii="Calibri" w:eastAsia="Times New Roman" w:hAnsi="Calibri" w:cs="Calibri"/>
                <w:color w:val="000000"/>
                <w:lang w:eastAsia="nb-NO"/>
              </w:rPr>
              <w:t> </w:t>
            </w:r>
          </w:p>
        </w:tc>
        <w:tc>
          <w:tcPr>
            <w:tcW w:w="729" w:type="dxa"/>
            <w:tcBorders>
              <w:top w:val="nil"/>
              <w:left w:val="nil"/>
              <w:bottom w:val="single" w:sz="4" w:space="0" w:color="auto"/>
              <w:right w:val="single" w:sz="4" w:space="0" w:color="auto"/>
            </w:tcBorders>
            <w:shd w:val="clear" w:color="auto" w:fill="auto"/>
            <w:noWrap/>
            <w:vAlign w:val="bottom"/>
            <w:hideMark/>
          </w:tcPr>
          <w:p w14:paraId="496C435C" w14:textId="77777777" w:rsidR="001D487E" w:rsidRPr="001D487E" w:rsidRDefault="001D487E" w:rsidP="001D487E">
            <w:pPr>
              <w:spacing w:after="0" w:line="240" w:lineRule="auto"/>
              <w:jc w:val="center"/>
              <w:rPr>
                <w:rFonts w:ascii="Calibri" w:eastAsia="Times New Roman" w:hAnsi="Calibri" w:cs="Calibri"/>
                <w:color w:val="000000"/>
                <w:lang w:eastAsia="nb-NO"/>
              </w:rPr>
            </w:pPr>
            <w:r w:rsidRPr="001D487E">
              <w:rPr>
                <w:rFonts w:ascii="Calibri" w:eastAsia="Times New Roman" w:hAnsi="Calibri" w:cs="Calibri"/>
                <w:color w:val="000000"/>
                <w:lang w:eastAsia="nb-NO"/>
              </w:rPr>
              <w:t> </w:t>
            </w:r>
          </w:p>
        </w:tc>
        <w:tc>
          <w:tcPr>
            <w:tcW w:w="1531" w:type="dxa"/>
            <w:tcBorders>
              <w:top w:val="nil"/>
              <w:left w:val="nil"/>
              <w:bottom w:val="single" w:sz="4" w:space="0" w:color="auto"/>
              <w:right w:val="single" w:sz="4" w:space="0" w:color="auto"/>
            </w:tcBorders>
            <w:shd w:val="clear" w:color="auto" w:fill="auto"/>
            <w:noWrap/>
            <w:vAlign w:val="bottom"/>
            <w:hideMark/>
          </w:tcPr>
          <w:p w14:paraId="5960EDF9" w14:textId="77777777" w:rsidR="001D487E" w:rsidRPr="001D487E" w:rsidRDefault="001D487E" w:rsidP="001D487E">
            <w:pPr>
              <w:spacing w:after="0" w:line="240" w:lineRule="auto"/>
              <w:jc w:val="center"/>
              <w:rPr>
                <w:rFonts w:ascii="Calibri" w:eastAsia="Times New Roman" w:hAnsi="Calibri" w:cs="Calibri"/>
                <w:color w:val="000000"/>
                <w:lang w:eastAsia="nb-NO"/>
              </w:rPr>
            </w:pPr>
            <w:r w:rsidRPr="001D487E">
              <w:rPr>
                <w:rFonts w:ascii="Calibri" w:eastAsia="Times New Roman" w:hAnsi="Calibri" w:cs="Calibri"/>
                <w:color w:val="000000"/>
                <w:lang w:eastAsia="nb-NO"/>
              </w:rPr>
              <w:t> </w:t>
            </w:r>
          </w:p>
        </w:tc>
        <w:tc>
          <w:tcPr>
            <w:tcW w:w="2087" w:type="dxa"/>
            <w:tcBorders>
              <w:top w:val="nil"/>
              <w:left w:val="nil"/>
              <w:bottom w:val="single" w:sz="4" w:space="0" w:color="auto"/>
              <w:right w:val="single" w:sz="4" w:space="0" w:color="auto"/>
            </w:tcBorders>
            <w:shd w:val="clear" w:color="auto" w:fill="auto"/>
            <w:noWrap/>
            <w:vAlign w:val="bottom"/>
            <w:hideMark/>
          </w:tcPr>
          <w:p w14:paraId="76964338" w14:textId="77777777" w:rsidR="001D487E" w:rsidRPr="001D487E" w:rsidRDefault="001D487E" w:rsidP="001D487E">
            <w:pPr>
              <w:spacing w:after="0" w:line="240" w:lineRule="auto"/>
              <w:jc w:val="center"/>
              <w:rPr>
                <w:rFonts w:ascii="Calibri" w:eastAsia="Times New Roman" w:hAnsi="Calibri" w:cs="Calibri"/>
                <w:color w:val="000000"/>
                <w:lang w:eastAsia="nb-NO"/>
              </w:rPr>
            </w:pPr>
            <w:r w:rsidRPr="001D487E">
              <w:rPr>
                <w:rFonts w:ascii="Calibri" w:eastAsia="Times New Roman" w:hAnsi="Calibri" w:cs="Calibri"/>
                <w:color w:val="000000"/>
                <w:lang w:eastAsia="nb-NO"/>
              </w:rPr>
              <w:t> </w:t>
            </w:r>
          </w:p>
        </w:tc>
        <w:tc>
          <w:tcPr>
            <w:tcW w:w="1085" w:type="dxa"/>
            <w:tcBorders>
              <w:top w:val="nil"/>
              <w:left w:val="nil"/>
              <w:bottom w:val="single" w:sz="4" w:space="0" w:color="auto"/>
              <w:right w:val="nil"/>
            </w:tcBorders>
            <w:shd w:val="clear" w:color="auto" w:fill="auto"/>
            <w:noWrap/>
            <w:vAlign w:val="bottom"/>
            <w:hideMark/>
          </w:tcPr>
          <w:p w14:paraId="7D9DAC68" w14:textId="77777777" w:rsidR="001D487E" w:rsidRPr="001D487E" w:rsidRDefault="001D487E" w:rsidP="001D487E">
            <w:pPr>
              <w:spacing w:after="0" w:line="240" w:lineRule="auto"/>
              <w:jc w:val="center"/>
              <w:rPr>
                <w:rFonts w:ascii="Calibri" w:eastAsia="Times New Roman" w:hAnsi="Calibri" w:cs="Calibri"/>
                <w:color w:val="000000"/>
                <w:lang w:eastAsia="nb-NO"/>
              </w:rPr>
            </w:pPr>
            <w:r w:rsidRPr="001D487E">
              <w:rPr>
                <w:rFonts w:ascii="Calibri" w:eastAsia="Times New Roman" w:hAnsi="Calibri" w:cs="Calibri"/>
                <w:color w:val="000000"/>
                <w:lang w:eastAsia="nb-NO"/>
              </w:rPr>
              <w:t> </w:t>
            </w:r>
          </w:p>
        </w:tc>
      </w:tr>
      <w:tr w:rsidR="001D487E" w:rsidRPr="001D487E" w14:paraId="3C510155" w14:textId="77777777" w:rsidTr="00034E80">
        <w:trPr>
          <w:trHeight w:val="315"/>
        </w:trPr>
        <w:tc>
          <w:tcPr>
            <w:tcW w:w="3037" w:type="dxa"/>
            <w:gridSpan w:val="6"/>
            <w:tcBorders>
              <w:top w:val="nil"/>
              <w:left w:val="nil"/>
              <w:bottom w:val="single" w:sz="8" w:space="0" w:color="auto"/>
              <w:right w:val="nil"/>
            </w:tcBorders>
            <w:shd w:val="clear" w:color="auto" w:fill="auto"/>
            <w:noWrap/>
            <w:vAlign w:val="bottom"/>
            <w:hideMark/>
          </w:tcPr>
          <w:p w14:paraId="100A7BD5" w14:textId="77777777" w:rsidR="001D487E" w:rsidRPr="001D487E" w:rsidRDefault="001D487E" w:rsidP="001D487E">
            <w:pPr>
              <w:spacing w:after="0" w:line="240" w:lineRule="auto"/>
              <w:rPr>
                <w:rFonts w:ascii="Calibri" w:eastAsia="Times New Roman" w:hAnsi="Calibri" w:cs="Calibri"/>
                <w:color w:val="000000"/>
                <w:lang w:eastAsia="nb-NO"/>
              </w:rPr>
            </w:pPr>
            <w:r w:rsidRPr="001D487E">
              <w:rPr>
                <w:rFonts w:ascii="Calibri" w:eastAsia="Times New Roman" w:hAnsi="Calibri" w:cs="Calibri"/>
                <w:color w:val="000000"/>
                <w:lang w:eastAsia="nb-NO"/>
              </w:rPr>
              <w:t> </w:t>
            </w:r>
          </w:p>
        </w:tc>
        <w:tc>
          <w:tcPr>
            <w:tcW w:w="603" w:type="dxa"/>
            <w:tcBorders>
              <w:top w:val="nil"/>
              <w:left w:val="nil"/>
              <w:bottom w:val="single" w:sz="8" w:space="0" w:color="auto"/>
              <w:right w:val="nil"/>
            </w:tcBorders>
            <w:shd w:val="clear" w:color="auto" w:fill="auto"/>
            <w:noWrap/>
            <w:vAlign w:val="bottom"/>
            <w:hideMark/>
          </w:tcPr>
          <w:p w14:paraId="7D3D4622" w14:textId="77777777" w:rsidR="001D487E" w:rsidRPr="001D487E" w:rsidRDefault="001D487E" w:rsidP="001D487E">
            <w:pPr>
              <w:spacing w:after="0" w:line="240" w:lineRule="auto"/>
              <w:rPr>
                <w:rFonts w:ascii="Calibri" w:eastAsia="Times New Roman" w:hAnsi="Calibri" w:cs="Calibri"/>
                <w:color w:val="000000"/>
                <w:lang w:eastAsia="nb-NO"/>
              </w:rPr>
            </w:pPr>
            <w:r w:rsidRPr="001D487E">
              <w:rPr>
                <w:rFonts w:ascii="Calibri" w:eastAsia="Times New Roman" w:hAnsi="Calibri" w:cs="Calibri"/>
                <w:color w:val="000000"/>
                <w:lang w:eastAsia="nb-NO"/>
              </w:rPr>
              <w:t> </w:t>
            </w:r>
          </w:p>
        </w:tc>
        <w:tc>
          <w:tcPr>
            <w:tcW w:w="729" w:type="dxa"/>
            <w:tcBorders>
              <w:top w:val="nil"/>
              <w:left w:val="nil"/>
              <w:bottom w:val="single" w:sz="8" w:space="0" w:color="auto"/>
              <w:right w:val="nil"/>
            </w:tcBorders>
            <w:shd w:val="clear" w:color="auto" w:fill="auto"/>
            <w:noWrap/>
            <w:vAlign w:val="bottom"/>
            <w:hideMark/>
          </w:tcPr>
          <w:p w14:paraId="32B8898D" w14:textId="77777777" w:rsidR="001D487E" w:rsidRPr="001D487E" w:rsidRDefault="001D487E" w:rsidP="001D487E">
            <w:pPr>
              <w:spacing w:after="0" w:line="240" w:lineRule="auto"/>
              <w:rPr>
                <w:rFonts w:ascii="Calibri" w:eastAsia="Times New Roman" w:hAnsi="Calibri" w:cs="Calibri"/>
                <w:color w:val="000000"/>
                <w:lang w:eastAsia="nb-NO"/>
              </w:rPr>
            </w:pPr>
            <w:r w:rsidRPr="001D487E">
              <w:rPr>
                <w:rFonts w:ascii="Calibri" w:eastAsia="Times New Roman" w:hAnsi="Calibri" w:cs="Calibri"/>
                <w:color w:val="000000"/>
                <w:lang w:eastAsia="nb-NO"/>
              </w:rPr>
              <w:t> </w:t>
            </w:r>
          </w:p>
        </w:tc>
        <w:tc>
          <w:tcPr>
            <w:tcW w:w="1531" w:type="dxa"/>
            <w:tcBorders>
              <w:top w:val="nil"/>
              <w:left w:val="nil"/>
              <w:bottom w:val="single" w:sz="8" w:space="0" w:color="auto"/>
              <w:right w:val="nil"/>
            </w:tcBorders>
            <w:shd w:val="clear" w:color="auto" w:fill="auto"/>
            <w:noWrap/>
            <w:vAlign w:val="bottom"/>
            <w:hideMark/>
          </w:tcPr>
          <w:p w14:paraId="6C81C228" w14:textId="77777777" w:rsidR="001D487E" w:rsidRPr="001D487E" w:rsidRDefault="001D487E" w:rsidP="001D487E">
            <w:pPr>
              <w:spacing w:after="0" w:line="240" w:lineRule="auto"/>
              <w:rPr>
                <w:rFonts w:ascii="Calibri" w:eastAsia="Times New Roman" w:hAnsi="Calibri" w:cs="Calibri"/>
                <w:color w:val="000000"/>
                <w:lang w:eastAsia="nb-NO"/>
              </w:rPr>
            </w:pPr>
            <w:r w:rsidRPr="001D487E">
              <w:rPr>
                <w:rFonts w:ascii="Calibri" w:eastAsia="Times New Roman" w:hAnsi="Calibri" w:cs="Calibri"/>
                <w:color w:val="000000"/>
                <w:lang w:eastAsia="nb-NO"/>
              </w:rPr>
              <w:t> </w:t>
            </w:r>
          </w:p>
        </w:tc>
        <w:tc>
          <w:tcPr>
            <w:tcW w:w="2087" w:type="dxa"/>
            <w:tcBorders>
              <w:top w:val="nil"/>
              <w:left w:val="nil"/>
              <w:bottom w:val="single" w:sz="8" w:space="0" w:color="auto"/>
              <w:right w:val="nil"/>
            </w:tcBorders>
            <w:shd w:val="clear" w:color="auto" w:fill="auto"/>
            <w:noWrap/>
            <w:vAlign w:val="bottom"/>
            <w:hideMark/>
          </w:tcPr>
          <w:p w14:paraId="490273DD" w14:textId="77777777" w:rsidR="001D487E" w:rsidRPr="001D487E" w:rsidRDefault="001D487E" w:rsidP="001D487E">
            <w:pPr>
              <w:spacing w:after="0" w:line="240" w:lineRule="auto"/>
              <w:jc w:val="center"/>
              <w:rPr>
                <w:rFonts w:ascii="Calibri" w:eastAsia="Times New Roman" w:hAnsi="Calibri" w:cs="Calibri"/>
                <w:color w:val="000000"/>
                <w:lang w:eastAsia="nb-NO"/>
              </w:rPr>
            </w:pPr>
            <w:r w:rsidRPr="001D487E">
              <w:rPr>
                <w:rFonts w:ascii="Calibri" w:eastAsia="Times New Roman" w:hAnsi="Calibri" w:cs="Calibri"/>
                <w:color w:val="000000"/>
                <w:lang w:eastAsia="nb-NO"/>
              </w:rPr>
              <w:t> </w:t>
            </w:r>
          </w:p>
        </w:tc>
        <w:tc>
          <w:tcPr>
            <w:tcW w:w="1085" w:type="dxa"/>
            <w:tcBorders>
              <w:top w:val="nil"/>
              <w:left w:val="nil"/>
              <w:bottom w:val="single" w:sz="8" w:space="0" w:color="auto"/>
              <w:right w:val="nil"/>
            </w:tcBorders>
            <w:shd w:val="clear" w:color="auto" w:fill="auto"/>
            <w:noWrap/>
            <w:vAlign w:val="bottom"/>
            <w:hideMark/>
          </w:tcPr>
          <w:p w14:paraId="7E23BE85" w14:textId="77777777" w:rsidR="001D487E" w:rsidRPr="001D487E" w:rsidRDefault="001D487E" w:rsidP="001D487E">
            <w:pPr>
              <w:spacing w:after="0" w:line="240" w:lineRule="auto"/>
              <w:jc w:val="center"/>
              <w:rPr>
                <w:rFonts w:ascii="Calibri" w:eastAsia="Times New Roman" w:hAnsi="Calibri" w:cs="Calibri"/>
                <w:color w:val="000000"/>
                <w:lang w:eastAsia="nb-NO"/>
              </w:rPr>
            </w:pPr>
            <w:r w:rsidRPr="001D487E">
              <w:rPr>
                <w:rFonts w:ascii="Calibri" w:eastAsia="Times New Roman" w:hAnsi="Calibri" w:cs="Calibri"/>
                <w:color w:val="000000"/>
                <w:lang w:eastAsia="nb-NO"/>
              </w:rPr>
              <w:t> </w:t>
            </w:r>
          </w:p>
        </w:tc>
      </w:tr>
      <w:tr w:rsidR="001D487E" w:rsidRPr="001D487E" w14:paraId="712B4979" w14:textId="77777777" w:rsidTr="00034E80">
        <w:trPr>
          <w:trHeight w:val="300"/>
        </w:trPr>
        <w:tc>
          <w:tcPr>
            <w:tcW w:w="2849" w:type="dxa"/>
            <w:gridSpan w:val="5"/>
            <w:tcBorders>
              <w:top w:val="nil"/>
              <w:left w:val="nil"/>
              <w:bottom w:val="nil"/>
              <w:right w:val="nil"/>
            </w:tcBorders>
            <w:shd w:val="clear" w:color="auto" w:fill="auto"/>
            <w:noWrap/>
            <w:vAlign w:val="bottom"/>
            <w:hideMark/>
          </w:tcPr>
          <w:p w14:paraId="0AACEE07" w14:textId="77777777" w:rsidR="001D487E" w:rsidRPr="001D487E" w:rsidRDefault="001D487E" w:rsidP="001D487E">
            <w:pPr>
              <w:spacing w:after="0" w:line="240" w:lineRule="auto"/>
              <w:rPr>
                <w:rFonts w:ascii="Calibri" w:eastAsia="Times New Roman" w:hAnsi="Calibri" w:cs="Calibri"/>
                <w:color w:val="000000"/>
                <w:lang w:eastAsia="nb-NO"/>
              </w:rPr>
            </w:pPr>
            <w:r w:rsidRPr="001D487E">
              <w:rPr>
                <w:rFonts w:ascii="Calibri" w:eastAsia="Times New Roman" w:hAnsi="Calibri" w:cs="Calibri"/>
                <w:color w:val="000000"/>
                <w:lang w:eastAsia="nb-NO"/>
              </w:rPr>
              <w:t xml:space="preserve">President: Terje </w:t>
            </w:r>
            <w:proofErr w:type="spellStart"/>
            <w:r w:rsidRPr="001D487E">
              <w:rPr>
                <w:rFonts w:ascii="Calibri" w:eastAsia="Times New Roman" w:hAnsi="Calibri" w:cs="Calibri"/>
                <w:color w:val="000000"/>
                <w:lang w:eastAsia="nb-NO"/>
              </w:rPr>
              <w:t>Stevnebø</w:t>
            </w:r>
            <w:proofErr w:type="spellEnd"/>
          </w:p>
        </w:tc>
        <w:tc>
          <w:tcPr>
            <w:tcW w:w="188" w:type="dxa"/>
            <w:tcBorders>
              <w:top w:val="nil"/>
              <w:left w:val="nil"/>
              <w:bottom w:val="nil"/>
              <w:right w:val="nil"/>
            </w:tcBorders>
            <w:shd w:val="clear" w:color="auto" w:fill="auto"/>
            <w:noWrap/>
            <w:vAlign w:val="bottom"/>
            <w:hideMark/>
          </w:tcPr>
          <w:p w14:paraId="27343559" w14:textId="77777777" w:rsidR="001D487E" w:rsidRPr="001D487E" w:rsidRDefault="001D487E" w:rsidP="001D487E">
            <w:pPr>
              <w:spacing w:after="0" w:line="240" w:lineRule="auto"/>
              <w:rPr>
                <w:rFonts w:ascii="Calibri" w:eastAsia="Times New Roman" w:hAnsi="Calibri" w:cs="Calibri"/>
                <w:color w:val="000000"/>
                <w:lang w:eastAsia="nb-NO"/>
              </w:rPr>
            </w:pPr>
          </w:p>
        </w:tc>
        <w:tc>
          <w:tcPr>
            <w:tcW w:w="603" w:type="dxa"/>
            <w:tcBorders>
              <w:top w:val="nil"/>
              <w:left w:val="nil"/>
              <w:bottom w:val="nil"/>
              <w:right w:val="nil"/>
            </w:tcBorders>
            <w:shd w:val="clear" w:color="auto" w:fill="auto"/>
            <w:noWrap/>
            <w:vAlign w:val="bottom"/>
            <w:hideMark/>
          </w:tcPr>
          <w:p w14:paraId="18EF50A8" w14:textId="77777777" w:rsidR="001D487E" w:rsidRPr="001D487E" w:rsidRDefault="001D487E" w:rsidP="001D487E">
            <w:pPr>
              <w:spacing w:after="0" w:line="240" w:lineRule="auto"/>
              <w:rPr>
                <w:rFonts w:ascii="Times New Roman" w:eastAsia="Times New Roman" w:hAnsi="Times New Roman" w:cs="Times New Roman"/>
                <w:sz w:val="20"/>
                <w:szCs w:val="20"/>
                <w:lang w:eastAsia="nb-NO"/>
              </w:rPr>
            </w:pPr>
          </w:p>
        </w:tc>
        <w:tc>
          <w:tcPr>
            <w:tcW w:w="729" w:type="dxa"/>
            <w:tcBorders>
              <w:top w:val="nil"/>
              <w:left w:val="nil"/>
              <w:bottom w:val="nil"/>
              <w:right w:val="nil"/>
            </w:tcBorders>
            <w:shd w:val="clear" w:color="auto" w:fill="auto"/>
            <w:noWrap/>
            <w:vAlign w:val="bottom"/>
            <w:hideMark/>
          </w:tcPr>
          <w:p w14:paraId="2FF5EEC9" w14:textId="77777777" w:rsidR="001D487E" w:rsidRPr="001D487E" w:rsidRDefault="001D487E" w:rsidP="001D487E">
            <w:pPr>
              <w:spacing w:after="0" w:line="240" w:lineRule="auto"/>
              <w:rPr>
                <w:rFonts w:ascii="Times New Roman" w:eastAsia="Times New Roman" w:hAnsi="Times New Roman" w:cs="Times New Roman"/>
                <w:sz w:val="20"/>
                <w:szCs w:val="20"/>
                <w:lang w:eastAsia="nb-NO"/>
              </w:rPr>
            </w:pPr>
          </w:p>
        </w:tc>
        <w:tc>
          <w:tcPr>
            <w:tcW w:w="1531" w:type="dxa"/>
            <w:tcBorders>
              <w:top w:val="nil"/>
              <w:left w:val="nil"/>
              <w:bottom w:val="nil"/>
              <w:right w:val="nil"/>
            </w:tcBorders>
            <w:shd w:val="clear" w:color="auto" w:fill="auto"/>
            <w:noWrap/>
            <w:vAlign w:val="bottom"/>
            <w:hideMark/>
          </w:tcPr>
          <w:p w14:paraId="08D65FE0" w14:textId="77777777" w:rsidR="001D487E" w:rsidRPr="001D487E" w:rsidRDefault="001D487E" w:rsidP="001D487E">
            <w:pPr>
              <w:spacing w:after="0" w:line="240" w:lineRule="auto"/>
              <w:rPr>
                <w:rFonts w:ascii="Times New Roman" w:eastAsia="Times New Roman" w:hAnsi="Times New Roman" w:cs="Times New Roman"/>
                <w:sz w:val="20"/>
                <w:szCs w:val="20"/>
                <w:lang w:eastAsia="nb-NO"/>
              </w:rPr>
            </w:pPr>
          </w:p>
        </w:tc>
        <w:tc>
          <w:tcPr>
            <w:tcW w:w="3172" w:type="dxa"/>
            <w:gridSpan w:val="2"/>
            <w:tcBorders>
              <w:top w:val="nil"/>
              <w:left w:val="nil"/>
              <w:bottom w:val="nil"/>
              <w:right w:val="nil"/>
            </w:tcBorders>
            <w:shd w:val="clear" w:color="auto" w:fill="auto"/>
            <w:noWrap/>
            <w:vAlign w:val="bottom"/>
            <w:hideMark/>
          </w:tcPr>
          <w:p w14:paraId="2328D976" w14:textId="77777777" w:rsidR="001D487E" w:rsidRPr="001D487E" w:rsidRDefault="001D487E" w:rsidP="001D487E">
            <w:pPr>
              <w:spacing w:after="0" w:line="240" w:lineRule="auto"/>
              <w:rPr>
                <w:rFonts w:ascii="Calibri" w:eastAsia="Times New Roman" w:hAnsi="Calibri" w:cs="Calibri"/>
                <w:color w:val="000000"/>
                <w:lang w:eastAsia="nb-NO"/>
              </w:rPr>
            </w:pPr>
            <w:r w:rsidRPr="001D487E">
              <w:rPr>
                <w:rFonts w:ascii="Calibri" w:eastAsia="Times New Roman" w:hAnsi="Calibri" w:cs="Calibri"/>
                <w:color w:val="000000"/>
                <w:lang w:eastAsia="nb-NO"/>
              </w:rPr>
              <w:t>Sekretær: Helge Skogstrand</w:t>
            </w:r>
          </w:p>
        </w:tc>
      </w:tr>
      <w:tr w:rsidR="001D487E" w:rsidRPr="001D487E" w14:paraId="01C68625" w14:textId="77777777" w:rsidTr="00034E80">
        <w:trPr>
          <w:trHeight w:val="300"/>
        </w:trPr>
        <w:tc>
          <w:tcPr>
            <w:tcW w:w="2661" w:type="dxa"/>
            <w:gridSpan w:val="4"/>
            <w:tcBorders>
              <w:top w:val="nil"/>
              <w:left w:val="nil"/>
              <w:bottom w:val="nil"/>
              <w:right w:val="nil"/>
            </w:tcBorders>
            <w:shd w:val="clear" w:color="auto" w:fill="auto"/>
            <w:noWrap/>
            <w:vAlign w:val="bottom"/>
            <w:hideMark/>
          </w:tcPr>
          <w:p w14:paraId="24AE9D59" w14:textId="77777777" w:rsidR="001D487E" w:rsidRPr="001D487E" w:rsidRDefault="001D487E" w:rsidP="001D487E">
            <w:pPr>
              <w:spacing w:after="0" w:line="240" w:lineRule="auto"/>
              <w:rPr>
                <w:rFonts w:ascii="Calibri" w:eastAsia="Times New Roman" w:hAnsi="Calibri" w:cs="Calibri"/>
                <w:color w:val="000000"/>
                <w:lang w:eastAsia="nb-NO"/>
              </w:rPr>
            </w:pPr>
            <w:r w:rsidRPr="001D487E">
              <w:rPr>
                <w:rFonts w:ascii="Calibri" w:eastAsia="Times New Roman" w:hAnsi="Calibri" w:cs="Calibri"/>
                <w:color w:val="000000"/>
                <w:lang w:eastAsia="nb-NO"/>
              </w:rPr>
              <w:t>Holmedalshammaren 71</w:t>
            </w:r>
          </w:p>
        </w:tc>
        <w:tc>
          <w:tcPr>
            <w:tcW w:w="188" w:type="dxa"/>
            <w:tcBorders>
              <w:top w:val="nil"/>
              <w:left w:val="nil"/>
              <w:bottom w:val="nil"/>
              <w:right w:val="nil"/>
            </w:tcBorders>
            <w:shd w:val="clear" w:color="auto" w:fill="auto"/>
            <w:noWrap/>
            <w:vAlign w:val="bottom"/>
            <w:hideMark/>
          </w:tcPr>
          <w:p w14:paraId="59D71282" w14:textId="77777777" w:rsidR="001D487E" w:rsidRPr="001D487E" w:rsidRDefault="001D487E" w:rsidP="001D487E">
            <w:pPr>
              <w:spacing w:after="0" w:line="240" w:lineRule="auto"/>
              <w:rPr>
                <w:rFonts w:ascii="Calibri" w:eastAsia="Times New Roman" w:hAnsi="Calibri" w:cs="Calibri"/>
                <w:color w:val="000000"/>
                <w:lang w:eastAsia="nb-NO"/>
              </w:rPr>
            </w:pPr>
          </w:p>
        </w:tc>
        <w:tc>
          <w:tcPr>
            <w:tcW w:w="188" w:type="dxa"/>
            <w:tcBorders>
              <w:top w:val="nil"/>
              <w:left w:val="nil"/>
              <w:bottom w:val="nil"/>
              <w:right w:val="nil"/>
            </w:tcBorders>
            <w:shd w:val="clear" w:color="auto" w:fill="auto"/>
            <w:noWrap/>
            <w:vAlign w:val="bottom"/>
            <w:hideMark/>
          </w:tcPr>
          <w:p w14:paraId="2AEDE164" w14:textId="77777777" w:rsidR="001D487E" w:rsidRPr="001D487E" w:rsidRDefault="001D487E" w:rsidP="001D487E">
            <w:pPr>
              <w:spacing w:after="0" w:line="240" w:lineRule="auto"/>
              <w:rPr>
                <w:rFonts w:ascii="Times New Roman" w:eastAsia="Times New Roman" w:hAnsi="Times New Roman" w:cs="Times New Roman"/>
                <w:sz w:val="20"/>
                <w:szCs w:val="20"/>
                <w:lang w:eastAsia="nb-NO"/>
              </w:rPr>
            </w:pPr>
          </w:p>
        </w:tc>
        <w:tc>
          <w:tcPr>
            <w:tcW w:w="603" w:type="dxa"/>
            <w:tcBorders>
              <w:top w:val="nil"/>
              <w:left w:val="nil"/>
              <w:bottom w:val="nil"/>
              <w:right w:val="nil"/>
            </w:tcBorders>
            <w:shd w:val="clear" w:color="auto" w:fill="auto"/>
            <w:noWrap/>
            <w:vAlign w:val="bottom"/>
            <w:hideMark/>
          </w:tcPr>
          <w:p w14:paraId="02EC7CD8" w14:textId="77777777" w:rsidR="001D487E" w:rsidRPr="001D487E" w:rsidRDefault="001D487E" w:rsidP="001D487E">
            <w:pPr>
              <w:spacing w:after="0" w:line="240" w:lineRule="auto"/>
              <w:rPr>
                <w:rFonts w:ascii="Times New Roman" w:eastAsia="Times New Roman" w:hAnsi="Times New Roman" w:cs="Times New Roman"/>
                <w:sz w:val="20"/>
                <w:szCs w:val="20"/>
                <w:lang w:eastAsia="nb-NO"/>
              </w:rPr>
            </w:pPr>
          </w:p>
        </w:tc>
        <w:tc>
          <w:tcPr>
            <w:tcW w:w="729" w:type="dxa"/>
            <w:tcBorders>
              <w:top w:val="nil"/>
              <w:left w:val="nil"/>
              <w:bottom w:val="nil"/>
              <w:right w:val="nil"/>
            </w:tcBorders>
            <w:shd w:val="clear" w:color="auto" w:fill="auto"/>
            <w:noWrap/>
            <w:vAlign w:val="bottom"/>
            <w:hideMark/>
          </w:tcPr>
          <w:p w14:paraId="457E10D5" w14:textId="77777777" w:rsidR="001D487E" w:rsidRPr="001D487E" w:rsidRDefault="001D487E" w:rsidP="001D487E">
            <w:pPr>
              <w:spacing w:after="0" w:line="240" w:lineRule="auto"/>
              <w:rPr>
                <w:rFonts w:ascii="Times New Roman" w:eastAsia="Times New Roman" w:hAnsi="Times New Roman" w:cs="Times New Roman"/>
                <w:sz w:val="20"/>
                <w:szCs w:val="20"/>
                <w:lang w:eastAsia="nb-NO"/>
              </w:rPr>
            </w:pPr>
          </w:p>
        </w:tc>
        <w:tc>
          <w:tcPr>
            <w:tcW w:w="1531" w:type="dxa"/>
            <w:tcBorders>
              <w:top w:val="nil"/>
              <w:left w:val="nil"/>
              <w:bottom w:val="nil"/>
              <w:right w:val="nil"/>
            </w:tcBorders>
            <w:shd w:val="clear" w:color="auto" w:fill="auto"/>
            <w:noWrap/>
            <w:vAlign w:val="bottom"/>
            <w:hideMark/>
          </w:tcPr>
          <w:p w14:paraId="10589539" w14:textId="77777777" w:rsidR="001D487E" w:rsidRPr="001D487E" w:rsidRDefault="001D487E" w:rsidP="001D487E">
            <w:pPr>
              <w:spacing w:after="0" w:line="240" w:lineRule="auto"/>
              <w:rPr>
                <w:rFonts w:ascii="Times New Roman" w:eastAsia="Times New Roman" w:hAnsi="Times New Roman" w:cs="Times New Roman"/>
                <w:sz w:val="20"/>
                <w:szCs w:val="20"/>
                <w:lang w:eastAsia="nb-NO"/>
              </w:rPr>
            </w:pPr>
          </w:p>
        </w:tc>
        <w:tc>
          <w:tcPr>
            <w:tcW w:w="3172" w:type="dxa"/>
            <w:gridSpan w:val="2"/>
            <w:tcBorders>
              <w:top w:val="nil"/>
              <w:left w:val="nil"/>
              <w:bottom w:val="nil"/>
              <w:right w:val="nil"/>
            </w:tcBorders>
            <w:shd w:val="clear" w:color="auto" w:fill="auto"/>
            <w:noWrap/>
            <w:vAlign w:val="bottom"/>
            <w:hideMark/>
          </w:tcPr>
          <w:p w14:paraId="31616E05" w14:textId="77777777" w:rsidR="001D487E" w:rsidRPr="001D487E" w:rsidRDefault="001D487E" w:rsidP="001D487E">
            <w:pPr>
              <w:spacing w:after="0" w:line="240" w:lineRule="auto"/>
              <w:rPr>
                <w:rFonts w:ascii="Calibri" w:eastAsia="Times New Roman" w:hAnsi="Calibri" w:cs="Calibri"/>
                <w:color w:val="000000"/>
                <w:lang w:eastAsia="nb-NO"/>
              </w:rPr>
            </w:pPr>
            <w:r w:rsidRPr="001D487E">
              <w:rPr>
                <w:rFonts w:ascii="Calibri" w:eastAsia="Times New Roman" w:hAnsi="Calibri" w:cs="Calibri"/>
                <w:color w:val="000000"/>
                <w:lang w:eastAsia="nb-NO"/>
              </w:rPr>
              <w:t>Rispeleitet 46 a</w:t>
            </w:r>
          </w:p>
        </w:tc>
      </w:tr>
      <w:tr w:rsidR="001D487E" w:rsidRPr="001D487E" w14:paraId="09D03690" w14:textId="77777777" w:rsidTr="00034E80">
        <w:trPr>
          <w:trHeight w:val="300"/>
        </w:trPr>
        <w:tc>
          <w:tcPr>
            <w:tcW w:w="2285" w:type="dxa"/>
            <w:gridSpan w:val="2"/>
            <w:tcBorders>
              <w:top w:val="nil"/>
              <w:left w:val="nil"/>
              <w:bottom w:val="nil"/>
              <w:right w:val="nil"/>
            </w:tcBorders>
            <w:shd w:val="clear" w:color="auto" w:fill="auto"/>
            <w:noWrap/>
            <w:vAlign w:val="bottom"/>
            <w:hideMark/>
          </w:tcPr>
          <w:p w14:paraId="3814E221" w14:textId="77777777" w:rsidR="001D487E" w:rsidRPr="001D487E" w:rsidRDefault="001D487E" w:rsidP="001D487E">
            <w:pPr>
              <w:spacing w:after="0" w:line="240" w:lineRule="auto"/>
              <w:rPr>
                <w:rFonts w:ascii="Calibri" w:eastAsia="Times New Roman" w:hAnsi="Calibri" w:cs="Calibri"/>
                <w:color w:val="000000"/>
                <w:lang w:eastAsia="nb-NO"/>
              </w:rPr>
            </w:pPr>
            <w:r w:rsidRPr="001D487E">
              <w:rPr>
                <w:rFonts w:ascii="Calibri" w:eastAsia="Times New Roman" w:hAnsi="Calibri" w:cs="Calibri"/>
                <w:color w:val="000000"/>
                <w:lang w:eastAsia="nb-NO"/>
              </w:rPr>
              <w:t>5300 Kleppestø</w:t>
            </w:r>
          </w:p>
        </w:tc>
        <w:tc>
          <w:tcPr>
            <w:tcW w:w="188" w:type="dxa"/>
            <w:tcBorders>
              <w:top w:val="nil"/>
              <w:left w:val="nil"/>
              <w:bottom w:val="nil"/>
              <w:right w:val="nil"/>
            </w:tcBorders>
            <w:shd w:val="clear" w:color="auto" w:fill="auto"/>
            <w:noWrap/>
            <w:vAlign w:val="bottom"/>
            <w:hideMark/>
          </w:tcPr>
          <w:p w14:paraId="1433D7AC" w14:textId="77777777" w:rsidR="001D487E" w:rsidRPr="001D487E" w:rsidRDefault="001D487E" w:rsidP="001D487E">
            <w:pPr>
              <w:spacing w:after="0" w:line="240" w:lineRule="auto"/>
              <w:rPr>
                <w:rFonts w:ascii="Calibri" w:eastAsia="Times New Roman" w:hAnsi="Calibri" w:cs="Calibri"/>
                <w:color w:val="000000"/>
                <w:lang w:eastAsia="nb-NO"/>
              </w:rPr>
            </w:pPr>
          </w:p>
        </w:tc>
        <w:tc>
          <w:tcPr>
            <w:tcW w:w="188" w:type="dxa"/>
            <w:tcBorders>
              <w:top w:val="nil"/>
              <w:left w:val="nil"/>
              <w:bottom w:val="nil"/>
              <w:right w:val="nil"/>
            </w:tcBorders>
            <w:shd w:val="clear" w:color="auto" w:fill="auto"/>
            <w:noWrap/>
            <w:vAlign w:val="bottom"/>
            <w:hideMark/>
          </w:tcPr>
          <w:p w14:paraId="23E59723" w14:textId="77777777" w:rsidR="001D487E" w:rsidRPr="001D487E" w:rsidRDefault="001D487E" w:rsidP="001D487E">
            <w:pPr>
              <w:spacing w:after="0" w:line="240" w:lineRule="auto"/>
              <w:rPr>
                <w:rFonts w:ascii="Times New Roman" w:eastAsia="Times New Roman" w:hAnsi="Times New Roman" w:cs="Times New Roman"/>
                <w:sz w:val="20"/>
                <w:szCs w:val="20"/>
                <w:lang w:eastAsia="nb-NO"/>
              </w:rPr>
            </w:pPr>
          </w:p>
        </w:tc>
        <w:tc>
          <w:tcPr>
            <w:tcW w:w="188" w:type="dxa"/>
            <w:tcBorders>
              <w:top w:val="nil"/>
              <w:left w:val="nil"/>
              <w:bottom w:val="nil"/>
              <w:right w:val="nil"/>
            </w:tcBorders>
            <w:shd w:val="clear" w:color="auto" w:fill="auto"/>
            <w:noWrap/>
            <w:vAlign w:val="bottom"/>
            <w:hideMark/>
          </w:tcPr>
          <w:p w14:paraId="39E3CF4A" w14:textId="77777777" w:rsidR="001D487E" w:rsidRPr="001D487E" w:rsidRDefault="001D487E" w:rsidP="001D487E">
            <w:pPr>
              <w:spacing w:after="0" w:line="240" w:lineRule="auto"/>
              <w:rPr>
                <w:rFonts w:ascii="Times New Roman" w:eastAsia="Times New Roman" w:hAnsi="Times New Roman" w:cs="Times New Roman"/>
                <w:sz w:val="20"/>
                <w:szCs w:val="20"/>
                <w:lang w:eastAsia="nb-NO"/>
              </w:rPr>
            </w:pPr>
          </w:p>
        </w:tc>
        <w:tc>
          <w:tcPr>
            <w:tcW w:w="188" w:type="dxa"/>
            <w:tcBorders>
              <w:top w:val="nil"/>
              <w:left w:val="nil"/>
              <w:bottom w:val="nil"/>
              <w:right w:val="nil"/>
            </w:tcBorders>
            <w:shd w:val="clear" w:color="auto" w:fill="auto"/>
            <w:noWrap/>
            <w:vAlign w:val="bottom"/>
            <w:hideMark/>
          </w:tcPr>
          <w:p w14:paraId="73941ED9" w14:textId="77777777" w:rsidR="001D487E" w:rsidRPr="001D487E" w:rsidRDefault="001D487E" w:rsidP="001D487E">
            <w:pPr>
              <w:spacing w:after="0" w:line="240" w:lineRule="auto"/>
              <w:rPr>
                <w:rFonts w:ascii="Times New Roman" w:eastAsia="Times New Roman" w:hAnsi="Times New Roman" w:cs="Times New Roman"/>
                <w:sz w:val="20"/>
                <w:szCs w:val="20"/>
                <w:lang w:eastAsia="nb-NO"/>
              </w:rPr>
            </w:pPr>
          </w:p>
        </w:tc>
        <w:tc>
          <w:tcPr>
            <w:tcW w:w="603" w:type="dxa"/>
            <w:tcBorders>
              <w:top w:val="nil"/>
              <w:left w:val="nil"/>
              <w:bottom w:val="nil"/>
              <w:right w:val="nil"/>
            </w:tcBorders>
            <w:shd w:val="clear" w:color="auto" w:fill="auto"/>
            <w:noWrap/>
            <w:vAlign w:val="bottom"/>
            <w:hideMark/>
          </w:tcPr>
          <w:p w14:paraId="14706A4A" w14:textId="77777777" w:rsidR="001D487E" w:rsidRPr="001D487E" w:rsidRDefault="001D487E" w:rsidP="001D487E">
            <w:pPr>
              <w:spacing w:after="0" w:line="240" w:lineRule="auto"/>
              <w:rPr>
                <w:rFonts w:ascii="Times New Roman" w:eastAsia="Times New Roman" w:hAnsi="Times New Roman" w:cs="Times New Roman"/>
                <w:sz w:val="20"/>
                <w:szCs w:val="20"/>
                <w:lang w:eastAsia="nb-NO"/>
              </w:rPr>
            </w:pPr>
          </w:p>
        </w:tc>
        <w:tc>
          <w:tcPr>
            <w:tcW w:w="729" w:type="dxa"/>
            <w:tcBorders>
              <w:top w:val="nil"/>
              <w:left w:val="nil"/>
              <w:bottom w:val="nil"/>
              <w:right w:val="nil"/>
            </w:tcBorders>
            <w:shd w:val="clear" w:color="auto" w:fill="auto"/>
            <w:noWrap/>
            <w:vAlign w:val="bottom"/>
            <w:hideMark/>
          </w:tcPr>
          <w:p w14:paraId="37AA4B4F" w14:textId="77777777" w:rsidR="001D487E" w:rsidRPr="001D487E" w:rsidRDefault="001D487E" w:rsidP="001D487E">
            <w:pPr>
              <w:spacing w:after="0" w:line="240" w:lineRule="auto"/>
              <w:rPr>
                <w:rFonts w:ascii="Times New Roman" w:eastAsia="Times New Roman" w:hAnsi="Times New Roman" w:cs="Times New Roman"/>
                <w:sz w:val="20"/>
                <w:szCs w:val="20"/>
                <w:lang w:eastAsia="nb-NO"/>
              </w:rPr>
            </w:pPr>
          </w:p>
        </w:tc>
        <w:tc>
          <w:tcPr>
            <w:tcW w:w="1531" w:type="dxa"/>
            <w:tcBorders>
              <w:top w:val="nil"/>
              <w:left w:val="nil"/>
              <w:bottom w:val="nil"/>
              <w:right w:val="nil"/>
            </w:tcBorders>
            <w:shd w:val="clear" w:color="auto" w:fill="auto"/>
            <w:noWrap/>
            <w:vAlign w:val="bottom"/>
            <w:hideMark/>
          </w:tcPr>
          <w:p w14:paraId="1B17F8E8" w14:textId="77777777" w:rsidR="001D487E" w:rsidRPr="001D487E" w:rsidRDefault="001D487E" w:rsidP="001D487E">
            <w:pPr>
              <w:spacing w:after="0" w:line="240" w:lineRule="auto"/>
              <w:rPr>
                <w:rFonts w:ascii="Times New Roman" w:eastAsia="Times New Roman" w:hAnsi="Times New Roman" w:cs="Times New Roman"/>
                <w:sz w:val="20"/>
                <w:szCs w:val="20"/>
                <w:lang w:eastAsia="nb-NO"/>
              </w:rPr>
            </w:pPr>
          </w:p>
        </w:tc>
        <w:tc>
          <w:tcPr>
            <w:tcW w:w="3172" w:type="dxa"/>
            <w:gridSpan w:val="2"/>
            <w:tcBorders>
              <w:top w:val="nil"/>
              <w:left w:val="nil"/>
              <w:bottom w:val="nil"/>
              <w:right w:val="nil"/>
            </w:tcBorders>
            <w:shd w:val="clear" w:color="auto" w:fill="auto"/>
            <w:noWrap/>
            <w:vAlign w:val="bottom"/>
            <w:hideMark/>
          </w:tcPr>
          <w:p w14:paraId="01B4A2A5" w14:textId="77777777" w:rsidR="001D487E" w:rsidRPr="001D487E" w:rsidRDefault="001D487E" w:rsidP="001D487E">
            <w:pPr>
              <w:spacing w:after="0" w:line="240" w:lineRule="auto"/>
              <w:rPr>
                <w:rFonts w:ascii="Calibri" w:eastAsia="Times New Roman" w:hAnsi="Calibri" w:cs="Calibri"/>
                <w:color w:val="000000"/>
                <w:lang w:eastAsia="nb-NO"/>
              </w:rPr>
            </w:pPr>
            <w:r w:rsidRPr="001D487E">
              <w:rPr>
                <w:rFonts w:ascii="Calibri" w:eastAsia="Times New Roman" w:hAnsi="Calibri" w:cs="Calibri"/>
                <w:color w:val="000000"/>
                <w:lang w:eastAsia="nb-NO"/>
              </w:rPr>
              <w:t>5310 Hauglandshella</w:t>
            </w:r>
          </w:p>
        </w:tc>
      </w:tr>
      <w:tr w:rsidR="001D487E" w:rsidRPr="001D487E" w14:paraId="152F7869" w14:textId="77777777" w:rsidTr="00034E80">
        <w:trPr>
          <w:trHeight w:val="300"/>
        </w:trPr>
        <w:tc>
          <w:tcPr>
            <w:tcW w:w="2473" w:type="dxa"/>
            <w:gridSpan w:val="3"/>
            <w:tcBorders>
              <w:top w:val="nil"/>
              <w:left w:val="nil"/>
              <w:bottom w:val="nil"/>
              <w:right w:val="nil"/>
            </w:tcBorders>
            <w:shd w:val="clear" w:color="auto" w:fill="auto"/>
            <w:noWrap/>
            <w:vAlign w:val="bottom"/>
            <w:hideMark/>
          </w:tcPr>
          <w:p w14:paraId="13C9E2A6" w14:textId="77777777" w:rsidR="001D487E" w:rsidRPr="001D487E" w:rsidRDefault="001D487E" w:rsidP="001D487E">
            <w:pPr>
              <w:spacing w:after="0" w:line="240" w:lineRule="auto"/>
              <w:rPr>
                <w:rFonts w:ascii="Calibri" w:eastAsia="Times New Roman" w:hAnsi="Calibri" w:cs="Calibri"/>
                <w:color w:val="000000"/>
                <w:lang w:eastAsia="nb-NO"/>
              </w:rPr>
            </w:pPr>
            <w:r w:rsidRPr="001D487E">
              <w:rPr>
                <w:rFonts w:ascii="Calibri" w:eastAsia="Times New Roman" w:hAnsi="Calibri" w:cs="Calibri"/>
                <w:color w:val="000000"/>
                <w:lang w:eastAsia="nb-NO"/>
              </w:rPr>
              <w:t>Mobil: 982 52 214</w:t>
            </w:r>
          </w:p>
        </w:tc>
        <w:tc>
          <w:tcPr>
            <w:tcW w:w="188" w:type="dxa"/>
            <w:tcBorders>
              <w:top w:val="nil"/>
              <w:left w:val="nil"/>
              <w:bottom w:val="nil"/>
              <w:right w:val="nil"/>
            </w:tcBorders>
            <w:shd w:val="clear" w:color="auto" w:fill="auto"/>
            <w:noWrap/>
            <w:vAlign w:val="bottom"/>
            <w:hideMark/>
          </w:tcPr>
          <w:p w14:paraId="4308A47B" w14:textId="77777777" w:rsidR="001D487E" w:rsidRPr="001D487E" w:rsidRDefault="001D487E" w:rsidP="001D487E">
            <w:pPr>
              <w:spacing w:after="0" w:line="240" w:lineRule="auto"/>
              <w:rPr>
                <w:rFonts w:ascii="Calibri" w:eastAsia="Times New Roman" w:hAnsi="Calibri" w:cs="Calibri"/>
                <w:color w:val="000000"/>
                <w:lang w:eastAsia="nb-NO"/>
              </w:rPr>
            </w:pPr>
          </w:p>
        </w:tc>
        <w:tc>
          <w:tcPr>
            <w:tcW w:w="188" w:type="dxa"/>
            <w:tcBorders>
              <w:top w:val="nil"/>
              <w:left w:val="nil"/>
              <w:bottom w:val="nil"/>
              <w:right w:val="nil"/>
            </w:tcBorders>
            <w:shd w:val="clear" w:color="auto" w:fill="auto"/>
            <w:noWrap/>
            <w:vAlign w:val="bottom"/>
            <w:hideMark/>
          </w:tcPr>
          <w:p w14:paraId="3D9AD764" w14:textId="77777777" w:rsidR="001D487E" w:rsidRPr="001D487E" w:rsidRDefault="001D487E" w:rsidP="001D487E">
            <w:pPr>
              <w:spacing w:after="0" w:line="240" w:lineRule="auto"/>
              <w:rPr>
                <w:rFonts w:ascii="Times New Roman" w:eastAsia="Times New Roman" w:hAnsi="Times New Roman" w:cs="Times New Roman"/>
                <w:sz w:val="20"/>
                <w:szCs w:val="20"/>
                <w:lang w:eastAsia="nb-NO"/>
              </w:rPr>
            </w:pPr>
          </w:p>
        </w:tc>
        <w:tc>
          <w:tcPr>
            <w:tcW w:w="188" w:type="dxa"/>
            <w:tcBorders>
              <w:top w:val="nil"/>
              <w:left w:val="nil"/>
              <w:bottom w:val="nil"/>
              <w:right w:val="nil"/>
            </w:tcBorders>
            <w:shd w:val="clear" w:color="auto" w:fill="auto"/>
            <w:noWrap/>
            <w:vAlign w:val="bottom"/>
            <w:hideMark/>
          </w:tcPr>
          <w:p w14:paraId="7845EB3F" w14:textId="77777777" w:rsidR="001D487E" w:rsidRPr="001D487E" w:rsidRDefault="001D487E" w:rsidP="001D487E">
            <w:pPr>
              <w:spacing w:after="0" w:line="240" w:lineRule="auto"/>
              <w:rPr>
                <w:rFonts w:ascii="Times New Roman" w:eastAsia="Times New Roman" w:hAnsi="Times New Roman" w:cs="Times New Roman"/>
                <w:sz w:val="20"/>
                <w:szCs w:val="20"/>
                <w:lang w:eastAsia="nb-NO"/>
              </w:rPr>
            </w:pPr>
          </w:p>
        </w:tc>
        <w:tc>
          <w:tcPr>
            <w:tcW w:w="603" w:type="dxa"/>
            <w:tcBorders>
              <w:top w:val="nil"/>
              <w:left w:val="nil"/>
              <w:bottom w:val="nil"/>
              <w:right w:val="nil"/>
            </w:tcBorders>
            <w:shd w:val="clear" w:color="auto" w:fill="auto"/>
            <w:noWrap/>
            <w:vAlign w:val="bottom"/>
            <w:hideMark/>
          </w:tcPr>
          <w:p w14:paraId="2D5EBA83" w14:textId="77777777" w:rsidR="001D487E" w:rsidRPr="001D487E" w:rsidRDefault="001D487E" w:rsidP="001D487E">
            <w:pPr>
              <w:spacing w:after="0" w:line="240" w:lineRule="auto"/>
              <w:rPr>
                <w:rFonts w:ascii="Times New Roman" w:eastAsia="Times New Roman" w:hAnsi="Times New Roman" w:cs="Times New Roman"/>
                <w:sz w:val="20"/>
                <w:szCs w:val="20"/>
                <w:lang w:eastAsia="nb-NO"/>
              </w:rPr>
            </w:pPr>
          </w:p>
        </w:tc>
        <w:tc>
          <w:tcPr>
            <w:tcW w:w="729" w:type="dxa"/>
            <w:tcBorders>
              <w:top w:val="nil"/>
              <w:left w:val="nil"/>
              <w:bottom w:val="nil"/>
              <w:right w:val="nil"/>
            </w:tcBorders>
            <w:shd w:val="clear" w:color="auto" w:fill="auto"/>
            <w:noWrap/>
            <w:vAlign w:val="bottom"/>
            <w:hideMark/>
          </w:tcPr>
          <w:p w14:paraId="2625F95A" w14:textId="77777777" w:rsidR="001D487E" w:rsidRPr="001D487E" w:rsidRDefault="001D487E" w:rsidP="001D487E">
            <w:pPr>
              <w:spacing w:after="0" w:line="240" w:lineRule="auto"/>
              <w:rPr>
                <w:rFonts w:ascii="Times New Roman" w:eastAsia="Times New Roman" w:hAnsi="Times New Roman" w:cs="Times New Roman"/>
                <w:sz w:val="20"/>
                <w:szCs w:val="20"/>
                <w:lang w:eastAsia="nb-NO"/>
              </w:rPr>
            </w:pPr>
          </w:p>
        </w:tc>
        <w:tc>
          <w:tcPr>
            <w:tcW w:w="1531" w:type="dxa"/>
            <w:tcBorders>
              <w:top w:val="nil"/>
              <w:left w:val="nil"/>
              <w:bottom w:val="nil"/>
              <w:right w:val="nil"/>
            </w:tcBorders>
            <w:shd w:val="clear" w:color="auto" w:fill="auto"/>
            <w:noWrap/>
            <w:vAlign w:val="bottom"/>
            <w:hideMark/>
          </w:tcPr>
          <w:p w14:paraId="19DBA94B" w14:textId="77777777" w:rsidR="001D487E" w:rsidRPr="001D487E" w:rsidRDefault="001D487E" w:rsidP="001D487E">
            <w:pPr>
              <w:spacing w:after="0" w:line="240" w:lineRule="auto"/>
              <w:rPr>
                <w:rFonts w:ascii="Times New Roman" w:eastAsia="Times New Roman" w:hAnsi="Times New Roman" w:cs="Times New Roman"/>
                <w:sz w:val="20"/>
                <w:szCs w:val="20"/>
                <w:lang w:eastAsia="nb-NO"/>
              </w:rPr>
            </w:pPr>
          </w:p>
        </w:tc>
        <w:tc>
          <w:tcPr>
            <w:tcW w:w="3172" w:type="dxa"/>
            <w:gridSpan w:val="2"/>
            <w:tcBorders>
              <w:top w:val="nil"/>
              <w:left w:val="nil"/>
              <w:bottom w:val="nil"/>
              <w:right w:val="nil"/>
            </w:tcBorders>
            <w:shd w:val="clear" w:color="auto" w:fill="auto"/>
            <w:noWrap/>
            <w:vAlign w:val="bottom"/>
            <w:hideMark/>
          </w:tcPr>
          <w:p w14:paraId="1AFA738C" w14:textId="77777777" w:rsidR="001D487E" w:rsidRPr="001D487E" w:rsidRDefault="001D487E" w:rsidP="001D487E">
            <w:pPr>
              <w:spacing w:after="0" w:line="240" w:lineRule="auto"/>
              <w:rPr>
                <w:rFonts w:ascii="Calibri" w:eastAsia="Times New Roman" w:hAnsi="Calibri" w:cs="Calibri"/>
                <w:color w:val="000000"/>
                <w:lang w:eastAsia="nb-NO"/>
              </w:rPr>
            </w:pPr>
            <w:r w:rsidRPr="001D487E">
              <w:rPr>
                <w:rFonts w:ascii="Calibri" w:eastAsia="Times New Roman" w:hAnsi="Calibri" w:cs="Calibri"/>
                <w:color w:val="000000"/>
                <w:lang w:eastAsia="nb-NO"/>
              </w:rPr>
              <w:t>Mobil: 982 66 011</w:t>
            </w:r>
          </w:p>
        </w:tc>
      </w:tr>
      <w:tr w:rsidR="001D487E" w:rsidRPr="001D487E" w14:paraId="328FE92F" w14:textId="77777777" w:rsidTr="00034E80">
        <w:trPr>
          <w:trHeight w:val="300"/>
        </w:trPr>
        <w:tc>
          <w:tcPr>
            <w:tcW w:w="2849" w:type="dxa"/>
            <w:gridSpan w:val="5"/>
            <w:tcBorders>
              <w:top w:val="nil"/>
              <w:left w:val="nil"/>
              <w:bottom w:val="nil"/>
              <w:right w:val="nil"/>
            </w:tcBorders>
            <w:shd w:val="clear" w:color="auto" w:fill="auto"/>
            <w:noWrap/>
            <w:vAlign w:val="bottom"/>
            <w:hideMark/>
          </w:tcPr>
          <w:p w14:paraId="592B109C" w14:textId="77777777" w:rsidR="001D487E" w:rsidRPr="001D487E" w:rsidRDefault="00634520" w:rsidP="001D487E">
            <w:pPr>
              <w:spacing w:after="0" w:line="240" w:lineRule="auto"/>
              <w:rPr>
                <w:rFonts w:ascii="Calibri" w:eastAsia="Times New Roman" w:hAnsi="Calibri" w:cs="Calibri"/>
                <w:color w:val="0563C1"/>
                <w:u w:val="single"/>
                <w:lang w:eastAsia="nb-NO"/>
              </w:rPr>
            </w:pPr>
            <w:hyperlink r:id="rId7" w:history="1">
              <w:r w:rsidR="001D487E" w:rsidRPr="001D487E">
                <w:rPr>
                  <w:rFonts w:ascii="Calibri" w:eastAsia="Times New Roman" w:hAnsi="Calibri" w:cs="Calibri"/>
                  <w:color w:val="0563C1"/>
                  <w:u w:val="single"/>
                  <w:lang w:eastAsia="nb-NO"/>
                </w:rPr>
                <w:t>terje.stevnebo@ulveseth.no</w:t>
              </w:r>
            </w:hyperlink>
          </w:p>
        </w:tc>
        <w:tc>
          <w:tcPr>
            <w:tcW w:w="188" w:type="dxa"/>
            <w:tcBorders>
              <w:top w:val="nil"/>
              <w:left w:val="nil"/>
              <w:bottom w:val="nil"/>
              <w:right w:val="nil"/>
            </w:tcBorders>
            <w:shd w:val="clear" w:color="auto" w:fill="auto"/>
            <w:noWrap/>
            <w:vAlign w:val="bottom"/>
            <w:hideMark/>
          </w:tcPr>
          <w:p w14:paraId="642920EA" w14:textId="77777777" w:rsidR="001D487E" w:rsidRPr="001D487E" w:rsidRDefault="001D487E" w:rsidP="001D487E">
            <w:pPr>
              <w:spacing w:after="0" w:line="240" w:lineRule="auto"/>
              <w:rPr>
                <w:rFonts w:ascii="Calibri" w:eastAsia="Times New Roman" w:hAnsi="Calibri" w:cs="Calibri"/>
                <w:color w:val="0563C1"/>
                <w:u w:val="single"/>
                <w:lang w:eastAsia="nb-NO"/>
              </w:rPr>
            </w:pPr>
          </w:p>
        </w:tc>
        <w:tc>
          <w:tcPr>
            <w:tcW w:w="603" w:type="dxa"/>
            <w:tcBorders>
              <w:top w:val="nil"/>
              <w:left w:val="nil"/>
              <w:bottom w:val="nil"/>
              <w:right w:val="nil"/>
            </w:tcBorders>
            <w:shd w:val="clear" w:color="auto" w:fill="auto"/>
            <w:noWrap/>
            <w:vAlign w:val="bottom"/>
            <w:hideMark/>
          </w:tcPr>
          <w:p w14:paraId="18E08E99" w14:textId="77777777" w:rsidR="001D487E" w:rsidRPr="001D487E" w:rsidRDefault="001D487E" w:rsidP="001D487E">
            <w:pPr>
              <w:spacing w:after="0" w:line="240" w:lineRule="auto"/>
              <w:rPr>
                <w:rFonts w:ascii="Times New Roman" w:eastAsia="Times New Roman" w:hAnsi="Times New Roman" w:cs="Times New Roman"/>
                <w:sz w:val="20"/>
                <w:szCs w:val="20"/>
                <w:lang w:eastAsia="nb-NO"/>
              </w:rPr>
            </w:pPr>
          </w:p>
        </w:tc>
        <w:tc>
          <w:tcPr>
            <w:tcW w:w="729" w:type="dxa"/>
            <w:tcBorders>
              <w:top w:val="nil"/>
              <w:left w:val="nil"/>
              <w:bottom w:val="nil"/>
              <w:right w:val="nil"/>
            </w:tcBorders>
            <w:shd w:val="clear" w:color="auto" w:fill="auto"/>
            <w:noWrap/>
            <w:vAlign w:val="bottom"/>
            <w:hideMark/>
          </w:tcPr>
          <w:p w14:paraId="79CB3209" w14:textId="77777777" w:rsidR="001D487E" w:rsidRPr="001D487E" w:rsidRDefault="001D487E" w:rsidP="001D487E">
            <w:pPr>
              <w:spacing w:after="0" w:line="240" w:lineRule="auto"/>
              <w:rPr>
                <w:rFonts w:ascii="Times New Roman" w:eastAsia="Times New Roman" w:hAnsi="Times New Roman" w:cs="Times New Roman"/>
                <w:sz w:val="20"/>
                <w:szCs w:val="20"/>
                <w:lang w:eastAsia="nb-NO"/>
              </w:rPr>
            </w:pPr>
          </w:p>
        </w:tc>
        <w:tc>
          <w:tcPr>
            <w:tcW w:w="1531" w:type="dxa"/>
            <w:tcBorders>
              <w:top w:val="nil"/>
              <w:left w:val="nil"/>
              <w:bottom w:val="nil"/>
              <w:right w:val="nil"/>
            </w:tcBorders>
            <w:shd w:val="clear" w:color="auto" w:fill="auto"/>
            <w:noWrap/>
            <w:vAlign w:val="bottom"/>
            <w:hideMark/>
          </w:tcPr>
          <w:p w14:paraId="034B74CA" w14:textId="77777777" w:rsidR="001D487E" w:rsidRPr="001D487E" w:rsidRDefault="001D487E" w:rsidP="001D487E">
            <w:pPr>
              <w:spacing w:after="0" w:line="240" w:lineRule="auto"/>
              <w:rPr>
                <w:rFonts w:ascii="Times New Roman" w:eastAsia="Times New Roman" w:hAnsi="Times New Roman" w:cs="Times New Roman"/>
                <w:sz w:val="20"/>
                <w:szCs w:val="20"/>
                <w:lang w:eastAsia="nb-NO"/>
              </w:rPr>
            </w:pPr>
          </w:p>
        </w:tc>
        <w:tc>
          <w:tcPr>
            <w:tcW w:w="3172" w:type="dxa"/>
            <w:gridSpan w:val="2"/>
            <w:tcBorders>
              <w:top w:val="nil"/>
              <w:left w:val="nil"/>
              <w:bottom w:val="nil"/>
              <w:right w:val="nil"/>
            </w:tcBorders>
            <w:shd w:val="clear" w:color="auto" w:fill="auto"/>
            <w:noWrap/>
            <w:vAlign w:val="bottom"/>
            <w:hideMark/>
          </w:tcPr>
          <w:p w14:paraId="00CC240E" w14:textId="77777777" w:rsidR="001D487E" w:rsidRPr="001D487E" w:rsidRDefault="00634520" w:rsidP="001D487E">
            <w:pPr>
              <w:spacing w:after="0" w:line="240" w:lineRule="auto"/>
              <w:rPr>
                <w:rFonts w:ascii="Calibri" w:eastAsia="Times New Roman" w:hAnsi="Calibri" w:cs="Calibri"/>
                <w:color w:val="0563C1"/>
                <w:u w:val="single"/>
                <w:lang w:eastAsia="nb-NO"/>
              </w:rPr>
            </w:pPr>
            <w:hyperlink r:id="rId8" w:history="1">
              <w:r w:rsidR="001D487E" w:rsidRPr="001D487E">
                <w:rPr>
                  <w:rFonts w:ascii="Calibri" w:eastAsia="Times New Roman" w:hAnsi="Calibri" w:cs="Calibri"/>
                  <w:color w:val="0563C1"/>
                  <w:u w:val="single"/>
                  <w:lang w:eastAsia="nb-NO"/>
                </w:rPr>
                <w:t>helgeskogstrand@gmail.com</w:t>
              </w:r>
            </w:hyperlink>
          </w:p>
        </w:tc>
      </w:tr>
    </w:tbl>
    <w:p w14:paraId="5F2B939C" w14:textId="77777777" w:rsidR="00034E80" w:rsidRDefault="00034E80" w:rsidP="00034E80">
      <w:pPr>
        <w:pBdr>
          <w:top w:val="single" w:sz="4" w:space="1" w:color="000000"/>
          <w:left w:val="single" w:sz="4" w:space="4" w:color="000000"/>
          <w:bottom w:val="single" w:sz="4" w:space="1" w:color="000000"/>
          <w:right w:val="single" w:sz="4" w:space="4" w:color="000000"/>
        </w:pBdr>
        <w:jc w:val="center"/>
        <w:rPr>
          <w:rFonts w:ascii="Comic Sans MS" w:hAnsi="Comic Sans MS"/>
          <w:b/>
          <w:sz w:val="32"/>
          <w:szCs w:val="32"/>
        </w:rPr>
      </w:pPr>
      <w:r>
        <w:rPr>
          <w:rFonts w:ascii="Comic Sans MS" w:hAnsi="Comic Sans MS"/>
          <w:b/>
          <w:sz w:val="32"/>
          <w:szCs w:val="32"/>
        </w:rPr>
        <w:lastRenderedPageBreak/>
        <w:t>Referat fra nettmøte i Askøy Rotary Klubb torsdag 4.03.2021</w:t>
      </w:r>
    </w:p>
    <w:p w14:paraId="25CAB0B9" w14:textId="77777777" w:rsidR="00034E80" w:rsidRDefault="00034E80" w:rsidP="00034E80">
      <w:pPr>
        <w:jc w:val="both"/>
        <w:rPr>
          <w:rFonts w:ascii="Comic Sans MS" w:hAnsi="Comic Sans MS"/>
          <w:sz w:val="28"/>
          <w:szCs w:val="28"/>
        </w:rPr>
      </w:pPr>
    </w:p>
    <w:p w14:paraId="6BEA7602" w14:textId="29E5F4F9" w:rsidR="00034E80" w:rsidRDefault="00034E80" w:rsidP="00034E80">
      <w:pPr>
        <w:jc w:val="both"/>
        <w:rPr>
          <w:rFonts w:ascii="Comic Sans MS" w:hAnsi="Comic Sans MS"/>
          <w:sz w:val="28"/>
          <w:szCs w:val="28"/>
        </w:rPr>
      </w:pPr>
      <w:r>
        <w:rPr>
          <w:rFonts w:ascii="Times New Roman" w:hAnsi="Times New Roman"/>
          <w:noProof/>
          <w:sz w:val="20"/>
          <w:szCs w:val="20"/>
        </w:rPr>
        <w:drawing>
          <wp:anchor distT="0" distB="0" distL="114300" distR="114300" simplePos="0" relativeHeight="251657216" behindDoc="0" locked="0" layoutInCell="1" allowOverlap="1" wp14:anchorId="56443B64" wp14:editId="40B99069">
            <wp:simplePos x="0" y="0"/>
            <wp:positionH relativeFrom="margin">
              <wp:align>left</wp:align>
            </wp:positionH>
            <wp:positionV relativeFrom="paragraph">
              <wp:posOffset>248920</wp:posOffset>
            </wp:positionV>
            <wp:extent cx="3021330" cy="2266315"/>
            <wp:effectExtent l="0" t="0" r="7620" b="635"/>
            <wp:wrapThrough wrapText="bothSides">
              <wp:wrapPolygon edited="0">
                <wp:start x="0" y="0"/>
                <wp:lineTo x="0" y="21424"/>
                <wp:lineTo x="21518" y="21424"/>
                <wp:lineTo x="21518" y="0"/>
                <wp:lineTo x="0" y="0"/>
              </wp:wrapPolygon>
            </wp:wrapThrough>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21330" cy="2266315"/>
                    </a:xfrm>
                    <a:prstGeom prst="rect">
                      <a:avLst/>
                    </a:prstGeom>
                    <a:noFill/>
                  </pic:spPr>
                </pic:pic>
              </a:graphicData>
            </a:graphic>
            <wp14:sizeRelH relativeFrom="page">
              <wp14:pctWidth>0</wp14:pctWidth>
            </wp14:sizeRelH>
            <wp14:sizeRelV relativeFrom="page">
              <wp14:pctHeight>0</wp14:pctHeight>
            </wp14:sizeRelV>
          </wp:anchor>
        </w:drawing>
      </w:r>
    </w:p>
    <w:p w14:paraId="1CBE0B89" w14:textId="77777777" w:rsidR="00034E80" w:rsidRDefault="00034E80" w:rsidP="00034E80">
      <w:pPr>
        <w:jc w:val="both"/>
        <w:rPr>
          <w:rFonts w:ascii="Comic Sans MS" w:hAnsi="Comic Sans MS"/>
          <w:sz w:val="28"/>
          <w:szCs w:val="28"/>
        </w:rPr>
      </w:pPr>
      <w:r>
        <w:rPr>
          <w:rFonts w:ascii="Comic Sans MS" w:hAnsi="Comic Sans MS"/>
          <w:sz w:val="28"/>
          <w:szCs w:val="28"/>
        </w:rPr>
        <w:t xml:space="preserve">I Presidentens fravær (vinterferie), hadde </w:t>
      </w:r>
      <w:proofErr w:type="spellStart"/>
      <w:r>
        <w:rPr>
          <w:rFonts w:ascii="Comic Sans MS" w:hAnsi="Comic Sans MS"/>
          <w:sz w:val="28"/>
          <w:szCs w:val="28"/>
        </w:rPr>
        <w:t>Past</w:t>
      </w:r>
      <w:proofErr w:type="spellEnd"/>
      <w:r>
        <w:rPr>
          <w:rFonts w:ascii="Comic Sans MS" w:hAnsi="Comic Sans MS"/>
          <w:sz w:val="28"/>
          <w:szCs w:val="28"/>
        </w:rPr>
        <w:t xml:space="preserve"> President Jonas tatt over ansvar for å lede møtet. </w:t>
      </w:r>
    </w:p>
    <w:p w14:paraId="41CD5452" w14:textId="77777777" w:rsidR="00034E80" w:rsidRDefault="00034E80" w:rsidP="00034E80">
      <w:pPr>
        <w:jc w:val="both"/>
        <w:rPr>
          <w:rFonts w:ascii="Comic Sans MS" w:hAnsi="Comic Sans MS"/>
          <w:sz w:val="28"/>
          <w:szCs w:val="28"/>
        </w:rPr>
      </w:pPr>
    </w:p>
    <w:p w14:paraId="7D28A78D" w14:textId="77777777" w:rsidR="00034E80" w:rsidRDefault="00034E80" w:rsidP="00034E80">
      <w:pPr>
        <w:jc w:val="both"/>
        <w:rPr>
          <w:rFonts w:ascii="Comic Sans MS" w:hAnsi="Comic Sans MS"/>
          <w:sz w:val="28"/>
          <w:szCs w:val="28"/>
        </w:rPr>
      </w:pPr>
      <w:r>
        <w:rPr>
          <w:rFonts w:ascii="Comic Sans MS" w:hAnsi="Comic Sans MS"/>
          <w:sz w:val="28"/>
          <w:szCs w:val="28"/>
        </w:rPr>
        <w:t>Han tente lys for Myanmar, med håp om løsning på all uroen som er oppstått etter at de militære overtok styret i landet.</w:t>
      </w:r>
    </w:p>
    <w:p w14:paraId="1BB0BD4B" w14:textId="77777777" w:rsidR="00034E80" w:rsidRDefault="00034E80" w:rsidP="00034E80">
      <w:pPr>
        <w:jc w:val="both"/>
        <w:rPr>
          <w:rFonts w:ascii="Comic Sans MS" w:hAnsi="Comic Sans MS"/>
          <w:sz w:val="28"/>
          <w:szCs w:val="28"/>
        </w:rPr>
      </w:pPr>
    </w:p>
    <w:p w14:paraId="665A9D77" w14:textId="77777777" w:rsidR="00034E80" w:rsidRDefault="00034E80" w:rsidP="00034E80">
      <w:pPr>
        <w:jc w:val="both"/>
        <w:rPr>
          <w:rFonts w:ascii="Comic Sans MS" w:hAnsi="Comic Sans MS"/>
          <w:sz w:val="28"/>
          <w:szCs w:val="28"/>
        </w:rPr>
      </w:pPr>
      <w:r>
        <w:rPr>
          <w:rFonts w:ascii="Comic Sans MS" w:hAnsi="Comic Sans MS"/>
          <w:sz w:val="28"/>
          <w:szCs w:val="28"/>
        </w:rPr>
        <w:t>På tross av at det var Vinterferie, hadde 11 medlemmer funnet veien frem på nettet.</w:t>
      </w:r>
    </w:p>
    <w:p w14:paraId="3D57D96A" w14:textId="77777777" w:rsidR="00034E80" w:rsidRDefault="00034E80" w:rsidP="00034E80">
      <w:pPr>
        <w:ind w:left="2124" w:hanging="2124"/>
        <w:jc w:val="both"/>
        <w:rPr>
          <w:rFonts w:ascii="Comic Sans MS" w:hAnsi="Comic Sans MS"/>
          <w:b/>
          <w:bCs/>
          <w:sz w:val="28"/>
          <w:szCs w:val="28"/>
          <w:u w:val="single"/>
        </w:rPr>
      </w:pPr>
    </w:p>
    <w:p w14:paraId="6E3C82A9" w14:textId="77777777" w:rsidR="00034E80" w:rsidRDefault="00034E80" w:rsidP="00034E80">
      <w:pPr>
        <w:ind w:left="2124" w:hanging="2124"/>
        <w:jc w:val="both"/>
        <w:rPr>
          <w:rFonts w:ascii="Comic Sans MS" w:hAnsi="Comic Sans MS"/>
          <w:b/>
          <w:bCs/>
          <w:sz w:val="28"/>
          <w:szCs w:val="28"/>
          <w:u w:val="single"/>
        </w:rPr>
      </w:pPr>
      <w:r>
        <w:rPr>
          <w:rFonts w:ascii="Comic Sans MS" w:hAnsi="Comic Sans MS"/>
          <w:b/>
          <w:bCs/>
          <w:sz w:val="28"/>
          <w:szCs w:val="28"/>
          <w:u w:val="single"/>
        </w:rPr>
        <w:t>Informasjon:</w:t>
      </w:r>
      <w:r>
        <w:rPr>
          <w:rFonts w:ascii="Comic Sans MS" w:hAnsi="Comic Sans MS"/>
          <w:b/>
          <w:bCs/>
          <w:sz w:val="28"/>
          <w:szCs w:val="28"/>
          <w:u w:val="single"/>
        </w:rPr>
        <w:tab/>
      </w:r>
    </w:p>
    <w:p w14:paraId="226D6E5B" w14:textId="77777777" w:rsidR="00034E80" w:rsidRDefault="00034E80" w:rsidP="00034E80">
      <w:pPr>
        <w:pStyle w:val="Listeavsnitt"/>
        <w:numPr>
          <w:ilvl w:val="0"/>
          <w:numId w:val="1"/>
        </w:numPr>
        <w:jc w:val="both"/>
        <w:rPr>
          <w:rFonts w:ascii="Comic Sans MS" w:hAnsi="Comic Sans MS"/>
          <w:sz w:val="28"/>
          <w:szCs w:val="28"/>
        </w:rPr>
      </w:pPr>
      <w:r>
        <w:rPr>
          <w:rFonts w:ascii="Comic Sans MS" w:hAnsi="Comic Sans MS"/>
          <w:sz w:val="28"/>
          <w:szCs w:val="28"/>
        </w:rPr>
        <w:t>Per Ove orienterte om «Talentprisen». En del forslag var kommet, og flere var ventet. Komiteen vil gjennomgå forslagene, og komme med en innstilling.</w:t>
      </w:r>
    </w:p>
    <w:p w14:paraId="5B2F4E55" w14:textId="77777777" w:rsidR="00034E80" w:rsidRDefault="00034E80" w:rsidP="00034E80">
      <w:pPr>
        <w:pStyle w:val="Listeavsnitt"/>
        <w:numPr>
          <w:ilvl w:val="0"/>
          <w:numId w:val="1"/>
        </w:numPr>
        <w:jc w:val="both"/>
        <w:rPr>
          <w:rFonts w:ascii="Comic Sans MS" w:hAnsi="Comic Sans MS"/>
          <w:sz w:val="28"/>
          <w:szCs w:val="28"/>
        </w:rPr>
      </w:pPr>
      <w:r>
        <w:rPr>
          <w:rFonts w:ascii="Comic Sans MS" w:hAnsi="Comic Sans MS"/>
          <w:sz w:val="28"/>
          <w:szCs w:val="28"/>
        </w:rPr>
        <w:t>Britt Karin ble anmodet om å orientere om «Corona» utviklingen. Det var ikke mye nytt å fortelle, våren ville nok gå før vi igjen kan møtes i Havna. Ellers går det sent med vaksineringen, de fleste av oss venter!</w:t>
      </w:r>
    </w:p>
    <w:p w14:paraId="40DCF256" w14:textId="77777777" w:rsidR="00034E80" w:rsidRDefault="00034E80" w:rsidP="00034E80">
      <w:pPr>
        <w:pStyle w:val="Listeavsnitt"/>
        <w:ind w:left="360"/>
        <w:jc w:val="both"/>
        <w:rPr>
          <w:rFonts w:ascii="Comic Sans MS" w:hAnsi="Comic Sans MS"/>
          <w:sz w:val="28"/>
          <w:szCs w:val="28"/>
        </w:rPr>
      </w:pPr>
    </w:p>
    <w:p w14:paraId="29FABB71" w14:textId="77777777" w:rsidR="00634520" w:rsidRDefault="00634520" w:rsidP="00034E80">
      <w:pPr>
        <w:pStyle w:val="Listeavsnitt"/>
        <w:ind w:left="0"/>
        <w:jc w:val="both"/>
        <w:rPr>
          <w:rFonts w:ascii="Comic Sans MS" w:hAnsi="Comic Sans MS"/>
          <w:b/>
          <w:bCs/>
          <w:sz w:val="28"/>
          <w:szCs w:val="28"/>
          <w:u w:val="single"/>
        </w:rPr>
      </w:pPr>
    </w:p>
    <w:p w14:paraId="73B70460" w14:textId="77777777" w:rsidR="00634520" w:rsidRDefault="00634520" w:rsidP="00034E80">
      <w:pPr>
        <w:pStyle w:val="Listeavsnitt"/>
        <w:ind w:left="0"/>
        <w:jc w:val="both"/>
        <w:rPr>
          <w:rFonts w:ascii="Comic Sans MS" w:hAnsi="Comic Sans MS"/>
          <w:b/>
          <w:bCs/>
          <w:sz w:val="28"/>
          <w:szCs w:val="28"/>
          <w:u w:val="single"/>
        </w:rPr>
      </w:pPr>
    </w:p>
    <w:p w14:paraId="751F3CD7" w14:textId="77777777" w:rsidR="00634520" w:rsidRDefault="00634520" w:rsidP="00034E80">
      <w:pPr>
        <w:pStyle w:val="Listeavsnitt"/>
        <w:ind w:left="0"/>
        <w:jc w:val="both"/>
        <w:rPr>
          <w:rFonts w:ascii="Comic Sans MS" w:hAnsi="Comic Sans MS"/>
          <w:b/>
          <w:bCs/>
          <w:sz w:val="28"/>
          <w:szCs w:val="28"/>
          <w:u w:val="single"/>
        </w:rPr>
      </w:pPr>
    </w:p>
    <w:p w14:paraId="7749B6D0" w14:textId="4F2FBAD4" w:rsidR="00034E80" w:rsidRDefault="00034E80" w:rsidP="00034E80">
      <w:pPr>
        <w:pStyle w:val="Listeavsnitt"/>
        <w:ind w:left="0"/>
        <w:jc w:val="both"/>
        <w:rPr>
          <w:rFonts w:ascii="Comic Sans MS" w:hAnsi="Comic Sans MS"/>
          <w:sz w:val="28"/>
          <w:szCs w:val="28"/>
        </w:rPr>
      </w:pPr>
      <w:r>
        <w:rPr>
          <w:rFonts w:ascii="Comic Sans MS" w:hAnsi="Comic Sans MS"/>
          <w:b/>
          <w:bCs/>
          <w:sz w:val="28"/>
          <w:szCs w:val="28"/>
          <w:u w:val="single"/>
        </w:rPr>
        <w:lastRenderedPageBreak/>
        <w:t>3-min.:</w:t>
      </w:r>
      <w:r>
        <w:rPr>
          <w:rFonts w:ascii="Comic Sans MS" w:hAnsi="Comic Sans MS"/>
          <w:sz w:val="28"/>
          <w:szCs w:val="28"/>
        </w:rPr>
        <w:tab/>
      </w:r>
    </w:p>
    <w:p w14:paraId="61F74724" w14:textId="77777777" w:rsidR="00034E80" w:rsidRDefault="00034E80" w:rsidP="00034E80">
      <w:pPr>
        <w:pStyle w:val="Listeavsnitt"/>
        <w:ind w:left="0"/>
        <w:jc w:val="both"/>
        <w:rPr>
          <w:rFonts w:ascii="Comic Sans MS" w:hAnsi="Comic Sans MS"/>
          <w:sz w:val="28"/>
          <w:szCs w:val="28"/>
        </w:rPr>
      </w:pPr>
    </w:p>
    <w:p w14:paraId="66711A66" w14:textId="77777777" w:rsidR="00034E80" w:rsidRDefault="00034E80" w:rsidP="00034E80">
      <w:pPr>
        <w:pStyle w:val="Listeavsnitt"/>
        <w:ind w:left="0"/>
        <w:jc w:val="both"/>
        <w:rPr>
          <w:rFonts w:ascii="Comic Sans MS" w:hAnsi="Comic Sans MS"/>
          <w:sz w:val="28"/>
          <w:szCs w:val="28"/>
        </w:rPr>
      </w:pPr>
      <w:r>
        <w:rPr>
          <w:rFonts w:ascii="Comic Sans MS" w:hAnsi="Comic Sans MS"/>
          <w:sz w:val="28"/>
          <w:szCs w:val="28"/>
        </w:rPr>
        <w:t xml:space="preserve">Lars skulle ha 3-min, men siden Terje </w:t>
      </w:r>
      <w:proofErr w:type="spellStart"/>
      <w:r>
        <w:rPr>
          <w:rFonts w:ascii="Comic Sans MS" w:hAnsi="Comic Sans MS"/>
          <w:sz w:val="28"/>
          <w:szCs w:val="28"/>
        </w:rPr>
        <w:t>d.a.e</w:t>
      </w:r>
      <w:proofErr w:type="spellEnd"/>
      <w:r>
        <w:rPr>
          <w:rFonts w:ascii="Comic Sans MS" w:hAnsi="Comic Sans MS"/>
          <w:sz w:val="28"/>
          <w:szCs w:val="28"/>
        </w:rPr>
        <w:t>. var satt opp med 3-min neste gang, hvilket han er forhindre fra å ta, ble dette løst på den geniale måte, at Terje skrev en 3-min som Lars leste opp!</w:t>
      </w:r>
    </w:p>
    <w:p w14:paraId="1C0EB198" w14:textId="77777777" w:rsidR="00034E80" w:rsidRDefault="00034E80" w:rsidP="00034E80">
      <w:pPr>
        <w:jc w:val="both"/>
        <w:rPr>
          <w:rFonts w:ascii="Comic Sans MS" w:hAnsi="Comic Sans MS"/>
          <w:sz w:val="28"/>
          <w:szCs w:val="28"/>
        </w:rPr>
      </w:pPr>
      <w:r>
        <w:rPr>
          <w:rFonts w:ascii="Comic Sans MS" w:hAnsi="Comic Sans MS"/>
          <w:sz w:val="28"/>
          <w:szCs w:val="28"/>
        </w:rPr>
        <w:t xml:space="preserve">Her lot Terje minnene </w:t>
      </w:r>
      <w:proofErr w:type="spellStart"/>
      <w:r>
        <w:rPr>
          <w:rFonts w:ascii="Comic Sans MS" w:hAnsi="Comic Sans MS"/>
          <w:sz w:val="28"/>
          <w:szCs w:val="28"/>
        </w:rPr>
        <w:t>strøyme</w:t>
      </w:r>
      <w:proofErr w:type="spellEnd"/>
      <w:r>
        <w:rPr>
          <w:rFonts w:ascii="Comic Sans MS" w:hAnsi="Comic Sans MS"/>
          <w:sz w:val="28"/>
          <w:szCs w:val="28"/>
        </w:rPr>
        <w:t xml:space="preserve"> på, og tok oss fra oppstarten av klubben, gjennom utviklingen vi har gjennomgått, både på godt og vondt.</w:t>
      </w:r>
    </w:p>
    <w:p w14:paraId="7ABFD554" w14:textId="65912863" w:rsidR="00034E80" w:rsidRDefault="00034E80" w:rsidP="00034E80">
      <w:pPr>
        <w:jc w:val="both"/>
        <w:rPr>
          <w:rFonts w:ascii="Comic Sans MS" w:hAnsi="Comic Sans MS"/>
          <w:sz w:val="28"/>
          <w:szCs w:val="28"/>
        </w:rPr>
      </w:pPr>
      <w:r>
        <w:rPr>
          <w:rFonts w:ascii="Times New Roman" w:hAnsi="Times New Roman"/>
          <w:noProof/>
          <w:sz w:val="20"/>
          <w:szCs w:val="20"/>
        </w:rPr>
        <w:drawing>
          <wp:anchor distT="0" distB="0" distL="114300" distR="114300" simplePos="0" relativeHeight="251658240" behindDoc="0" locked="0" layoutInCell="1" allowOverlap="1" wp14:anchorId="12A75235" wp14:editId="45799D37">
            <wp:simplePos x="0" y="0"/>
            <wp:positionH relativeFrom="margin">
              <wp:align>left</wp:align>
            </wp:positionH>
            <wp:positionV relativeFrom="paragraph">
              <wp:posOffset>16510</wp:posOffset>
            </wp:positionV>
            <wp:extent cx="3338830" cy="2504440"/>
            <wp:effectExtent l="0" t="0" r="0" b="0"/>
            <wp:wrapThrough wrapText="bothSides">
              <wp:wrapPolygon edited="0">
                <wp:start x="0" y="0"/>
                <wp:lineTo x="0" y="21359"/>
                <wp:lineTo x="21444" y="21359"/>
                <wp:lineTo x="21444" y="0"/>
                <wp:lineTo x="0" y="0"/>
              </wp:wrapPolygon>
            </wp:wrapThrough>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38830" cy="2504440"/>
                    </a:xfrm>
                    <a:prstGeom prst="rect">
                      <a:avLst/>
                    </a:prstGeom>
                    <a:noFill/>
                  </pic:spPr>
                </pic:pic>
              </a:graphicData>
            </a:graphic>
            <wp14:sizeRelH relativeFrom="page">
              <wp14:pctWidth>0</wp14:pctWidth>
            </wp14:sizeRelH>
            <wp14:sizeRelV relativeFrom="page">
              <wp14:pctHeight>0</wp14:pctHeight>
            </wp14:sizeRelV>
          </wp:anchor>
        </w:drawing>
      </w:r>
      <w:r>
        <w:rPr>
          <w:rFonts w:ascii="Comic Sans MS" w:hAnsi="Comic Sans MS"/>
          <w:sz w:val="28"/>
          <w:szCs w:val="28"/>
        </w:rPr>
        <w:t>«</w:t>
      </w:r>
      <w:proofErr w:type="spellStart"/>
      <w:r>
        <w:rPr>
          <w:rFonts w:ascii="Comic Sans MS" w:hAnsi="Comic Sans MS"/>
          <w:sz w:val="28"/>
          <w:szCs w:val="28"/>
        </w:rPr>
        <w:t>Kvantitetsmessig</w:t>
      </w:r>
      <w:proofErr w:type="spellEnd"/>
      <w:r>
        <w:rPr>
          <w:rFonts w:ascii="Comic Sans MS" w:hAnsi="Comic Sans MS"/>
          <w:sz w:val="28"/>
          <w:szCs w:val="28"/>
        </w:rPr>
        <w:t xml:space="preserve"> står vi kanskje ikke fremst i klassen, men kvalitets-</w:t>
      </w:r>
      <w:proofErr w:type="spellStart"/>
      <w:r>
        <w:rPr>
          <w:rFonts w:ascii="Comic Sans MS" w:hAnsi="Comic Sans MS"/>
          <w:sz w:val="28"/>
          <w:szCs w:val="28"/>
        </w:rPr>
        <w:t>messig</w:t>
      </w:r>
      <w:proofErr w:type="spellEnd"/>
      <w:r>
        <w:rPr>
          <w:rFonts w:ascii="Comic Sans MS" w:hAnsi="Comic Sans MS"/>
          <w:sz w:val="28"/>
          <w:szCs w:val="28"/>
        </w:rPr>
        <w:t xml:space="preserve"> våger jeg å påstå at vi er i fremste rekke både i vårt distrikt og i nasjonal sammenheng». </w:t>
      </w:r>
    </w:p>
    <w:p w14:paraId="2C67F1CD" w14:textId="77777777" w:rsidR="00034E80" w:rsidRDefault="00034E80" w:rsidP="00034E80">
      <w:pPr>
        <w:jc w:val="both"/>
        <w:rPr>
          <w:rFonts w:ascii="Comic Sans MS" w:hAnsi="Comic Sans MS"/>
          <w:sz w:val="28"/>
          <w:szCs w:val="28"/>
        </w:rPr>
      </w:pPr>
      <w:r>
        <w:rPr>
          <w:rFonts w:ascii="Comic Sans MS" w:hAnsi="Comic Sans MS"/>
          <w:sz w:val="28"/>
          <w:szCs w:val="28"/>
        </w:rPr>
        <w:t>Han fremhevet ildsjelene, og nente spesielt arbeidet med Messene, bladet, annonsesalget og gjennomføringen av messene var imponerende.</w:t>
      </w:r>
    </w:p>
    <w:p w14:paraId="2AB409BC" w14:textId="77777777" w:rsidR="00034E80" w:rsidRDefault="00034E80" w:rsidP="00034E80">
      <w:pPr>
        <w:jc w:val="both"/>
        <w:rPr>
          <w:rFonts w:ascii="Comic Sans MS" w:hAnsi="Comic Sans MS"/>
          <w:sz w:val="28"/>
          <w:szCs w:val="28"/>
        </w:rPr>
      </w:pPr>
      <w:r>
        <w:rPr>
          <w:rFonts w:ascii="Comic Sans MS" w:hAnsi="Comic Sans MS"/>
          <w:sz w:val="28"/>
          <w:szCs w:val="28"/>
        </w:rPr>
        <w:t xml:space="preserve">Til slutt gikk han inn på det personlige: </w:t>
      </w:r>
    </w:p>
    <w:p w14:paraId="57E636FB" w14:textId="77777777" w:rsidR="00034E80" w:rsidRDefault="00034E80" w:rsidP="00034E80">
      <w:pPr>
        <w:rPr>
          <w:rFonts w:ascii="Comic Sans MS" w:hAnsi="Comic Sans MS"/>
          <w:sz w:val="28"/>
          <w:szCs w:val="28"/>
        </w:rPr>
      </w:pPr>
      <w:r>
        <w:rPr>
          <w:rFonts w:ascii="Comic Sans MS" w:hAnsi="Comic Sans MS"/>
          <w:sz w:val="28"/>
          <w:szCs w:val="28"/>
        </w:rPr>
        <w:t>«alle dager har ikke vært like lyse. For å si det enkelt og ikke prate for mye om sykdom. Jeg går ikke på hender lenger – men det var kanskje det jeg burde, for bein og rygg svikter, og jeg må ha hjelp og støtte både her og der.»</w:t>
      </w:r>
      <w:r>
        <w:rPr>
          <w:rFonts w:ascii="Comic Sans MS" w:hAnsi="Comic Sans MS"/>
          <w:sz w:val="28"/>
          <w:szCs w:val="28"/>
        </w:rPr>
        <w:br/>
        <w:t>«La meg avslutningsvis si det med glansnummeret mitt på munnspill – den gang jeg med en viss ferdighet trakterte det: «</w:t>
      </w:r>
      <w:proofErr w:type="spellStart"/>
      <w:r>
        <w:rPr>
          <w:rFonts w:ascii="Comic Sans MS" w:hAnsi="Comic Sans MS"/>
          <w:sz w:val="28"/>
          <w:szCs w:val="28"/>
        </w:rPr>
        <w:t>Somewhere</w:t>
      </w:r>
      <w:proofErr w:type="spellEnd"/>
      <w:r>
        <w:rPr>
          <w:rFonts w:ascii="Comic Sans MS" w:hAnsi="Comic Sans MS"/>
          <w:sz w:val="28"/>
          <w:szCs w:val="28"/>
        </w:rPr>
        <w:t xml:space="preserve"> over </w:t>
      </w:r>
      <w:proofErr w:type="spellStart"/>
      <w:r>
        <w:rPr>
          <w:rFonts w:ascii="Comic Sans MS" w:hAnsi="Comic Sans MS"/>
          <w:sz w:val="28"/>
          <w:szCs w:val="28"/>
        </w:rPr>
        <w:t>the</w:t>
      </w:r>
      <w:proofErr w:type="spellEnd"/>
      <w:r>
        <w:rPr>
          <w:rFonts w:ascii="Comic Sans MS" w:hAnsi="Comic Sans MS"/>
          <w:sz w:val="28"/>
          <w:szCs w:val="28"/>
        </w:rPr>
        <w:t xml:space="preserve"> </w:t>
      </w:r>
      <w:proofErr w:type="spellStart"/>
      <w:r>
        <w:rPr>
          <w:rFonts w:ascii="Comic Sans MS" w:hAnsi="Comic Sans MS"/>
          <w:sz w:val="28"/>
          <w:szCs w:val="28"/>
        </w:rPr>
        <w:t>Rainbow</w:t>
      </w:r>
      <w:proofErr w:type="spellEnd"/>
      <w:r>
        <w:rPr>
          <w:rFonts w:ascii="Comic Sans MS" w:hAnsi="Comic Sans MS"/>
          <w:sz w:val="28"/>
          <w:szCs w:val="28"/>
        </w:rPr>
        <w:t xml:space="preserve"> – skies </w:t>
      </w:r>
      <w:proofErr w:type="spellStart"/>
      <w:r>
        <w:rPr>
          <w:rFonts w:ascii="Comic Sans MS" w:hAnsi="Comic Sans MS"/>
          <w:sz w:val="28"/>
          <w:szCs w:val="28"/>
        </w:rPr>
        <w:t>are</w:t>
      </w:r>
      <w:proofErr w:type="spellEnd"/>
      <w:r>
        <w:rPr>
          <w:rFonts w:ascii="Comic Sans MS" w:hAnsi="Comic Sans MS"/>
          <w:sz w:val="28"/>
          <w:szCs w:val="28"/>
        </w:rPr>
        <w:t xml:space="preserve"> </w:t>
      </w:r>
      <w:proofErr w:type="spellStart"/>
      <w:r>
        <w:rPr>
          <w:rFonts w:ascii="Comic Sans MS" w:hAnsi="Comic Sans MS"/>
          <w:sz w:val="28"/>
          <w:szCs w:val="28"/>
        </w:rPr>
        <w:t>blue</w:t>
      </w:r>
      <w:proofErr w:type="spellEnd"/>
      <w:r>
        <w:rPr>
          <w:rFonts w:ascii="Comic Sans MS" w:hAnsi="Comic Sans MS"/>
          <w:sz w:val="28"/>
          <w:szCs w:val="28"/>
        </w:rPr>
        <w:t>».</w:t>
      </w:r>
    </w:p>
    <w:p w14:paraId="35D8122D" w14:textId="77777777" w:rsidR="00034E80" w:rsidRDefault="00034E80" w:rsidP="00034E80">
      <w:pPr>
        <w:rPr>
          <w:rFonts w:ascii="Comic Sans MS" w:hAnsi="Comic Sans MS"/>
          <w:sz w:val="28"/>
          <w:szCs w:val="28"/>
          <w:lang w:eastAsia="ar-SA"/>
        </w:rPr>
      </w:pPr>
      <w:r>
        <w:rPr>
          <w:rFonts w:ascii="Comic Sans MS" w:hAnsi="Comic Sans MS"/>
          <w:sz w:val="28"/>
          <w:szCs w:val="28"/>
        </w:rPr>
        <w:t>Lykke til videre.</w:t>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t>Varme hilsener – Terje.</w:t>
      </w:r>
    </w:p>
    <w:p w14:paraId="3D3E1DC4" w14:textId="77777777" w:rsidR="00034E80" w:rsidRDefault="00034E80" w:rsidP="00034E80">
      <w:pPr>
        <w:rPr>
          <w:rFonts w:ascii="Comic Sans MS" w:hAnsi="Comic Sans MS"/>
          <w:sz w:val="28"/>
          <w:szCs w:val="28"/>
        </w:rPr>
      </w:pPr>
    </w:p>
    <w:p w14:paraId="08ECACF4" w14:textId="77777777" w:rsidR="00634520" w:rsidRDefault="00634520" w:rsidP="00034E80">
      <w:pPr>
        <w:rPr>
          <w:rFonts w:ascii="Comic Sans MS" w:hAnsi="Comic Sans MS" w:cstheme="minorHAnsi"/>
          <w:b/>
          <w:bCs/>
          <w:sz w:val="28"/>
          <w:szCs w:val="28"/>
          <w:u w:val="single"/>
        </w:rPr>
      </w:pPr>
    </w:p>
    <w:p w14:paraId="5E3CC0CA" w14:textId="77777777" w:rsidR="00634520" w:rsidRDefault="00634520" w:rsidP="00034E80">
      <w:pPr>
        <w:rPr>
          <w:rFonts w:ascii="Comic Sans MS" w:hAnsi="Comic Sans MS" w:cstheme="minorHAnsi"/>
          <w:b/>
          <w:bCs/>
          <w:sz w:val="28"/>
          <w:szCs w:val="28"/>
          <w:u w:val="single"/>
        </w:rPr>
      </w:pPr>
    </w:p>
    <w:p w14:paraId="7CDFA4EC" w14:textId="77777777" w:rsidR="00634520" w:rsidRDefault="00634520" w:rsidP="00034E80">
      <w:pPr>
        <w:rPr>
          <w:rFonts w:ascii="Comic Sans MS" w:hAnsi="Comic Sans MS" w:cstheme="minorHAnsi"/>
          <w:b/>
          <w:bCs/>
          <w:sz w:val="28"/>
          <w:szCs w:val="28"/>
          <w:u w:val="single"/>
        </w:rPr>
      </w:pPr>
    </w:p>
    <w:p w14:paraId="1308C4BE" w14:textId="5BBD0117" w:rsidR="00034E80" w:rsidRDefault="00634520" w:rsidP="00034E80">
      <w:pPr>
        <w:rPr>
          <w:rFonts w:ascii="Comic Sans MS" w:hAnsi="Comic Sans MS" w:cstheme="minorHAnsi"/>
          <w:b/>
          <w:bCs/>
          <w:sz w:val="28"/>
          <w:szCs w:val="28"/>
          <w:u w:val="single"/>
        </w:rPr>
      </w:pPr>
      <w:r>
        <w:rPr>
          <w:rFonts w:ascii="Comic Sans MS" w:hAnsi="Comic Sans MS" w:cstheme="minorHAnsi"/>
          <w:b/>
          <w:bCs/>
          <w:sz w:val="28"/>
          <w:szCs w:val="28"/>
          <w:u w:val="single"/>
        </w:rPr>
        <w:t>D</w:t>
      </w:r>
      <w:r w:rsidR="00034E80">
        <w:rPr>
          <w:rFonts w:ascii="Comic Sans MS" w:hAnsi="Comic Sans MS" w:cstheme="minorHAnsi"/>
          <w:b/>
          <w:bCs/>
          <w:sz w:val="28"/>
          <w:szCs w:val="28"/>
          <w:u w:val="single"/>
        </w:rPr>
        <w:t>agens program:</w:t>
      </w:r>
      <w:r w:rsidR="00034E80">
        <w:rPr>
          <w:rFonts w:ascii="Comic Sans MS" w:hAnsi="Comic Sans MS" w:cstheme="minorHAnsi"/>
          <w:b/>
          <w:bCs/>
          <w:sz w:val="28"/>
          <w:szCs w:val="28"/>
          <w:u w:val="single"/>
        </w:rPr>
        <w:tab/>
        <w:t>Quiz</w:t>
      </w:r>
    </w:p>
    <w:p w14:paraId="52706D03" w14:textId="132A84BD" w:rsidR="00034E80" w:rsidRDefault="00034E80" w:rsidP="00034E80">
      <w:pPr>
        <w:rPr>
          <w:rFonts w:ascii="Comic Sans MS" w:hAnsi="Comic Sans MS" w:cs="Times New Roman"/>
          <w:sz w:val="28"/>
          <w:szCs w:val="28"/>
        </w:rPr>
      </w:pPr>
      <w:r>
        <w:rPr>
          <w:rFonts w:ascii="Times New Roman" w:hAnsi="Times New Roman" w:cs="Times New Roman"/>
          <w:noProof/>
          <w:sz w:val="20"/>
          <w:szCs w:val="20"/>
        </w:rPr>
        <w:drawing>
          <wp:anchor distT="0" distB="0" distL="114300" distR="114300" simplePos="0" relativeHeight="251659264" behindDoc="0" locked="0" layoutInCell="1" allowOverlap="1" wp14:anchorId="38097DCB" wp14:editId="73BC2028">
            <wp:simplePos x="0" y="0"/>
            <wp:positionH relativeFrom="margin">
              <wp:align>left</wp:align>
            </wp:positionH>
            <wp:positionV relativeFrom="paragraph">
              <wp:posOffset>146685</wp:posOffset>
            </wp:positionV>
            <wp:extent cx="2822575" cy="2117725"/>
            <wp:effectExtent l="0" t="0" r="0" b="0"/>
            <wp:wrapThrough wrapText="bothSides">
              <wp:wrapPolygon edited="0">
                <wp:start x="0" y="0"/>
                <wp:lineTo x="0" y="21373"/>
                <wp:lineTo x="21430" y="21373"/>
                <wp:lineTo x="21430" y="0"/>
                <wp:lineTo x="0" y="0"/>
              </wp:wrapPolygon>
            </wp:wrapThrough>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22575" cy="2117725"/>
                    </a:xfrm>
                    <a:prstGeom prst="rect">
                      <a:avLst/>
                    </a:prstGeom>
                    <a:noFill/>
                  </pic:spPr>
                </pic:pic>
              </a:graphicData>
            </a:graphic>
            <wp14:sizeRelH relativeFrom="page">
              <wp14:pctWidth>0</wp14:pctWidth>
            </wp14:sizeRelH>
            <wp14:sizeRelV relativeFrom="page">
              <wp14:pctHeight>0</wp14:pctHeight>
            </wp14:sizeRelV>
          </wp:anchor>
        </w:drawing>
      </w:r>
      <w:r>
        <w:rPr>
          <w:rFonts w:ascii="Comic Sans MS" w:hAnsi="Comic Sans MS"/>
          <w:sz w:val="28"/>
          <w:szCs w:val="28"/>
        </w:rPr>
        <w:t>Yngve hadde laget en interessant oppgave med 25 spørsmål, og med 3 svar alternativer på hvert. Her var de fleste emner med, både enkle og vanskelige. Vanskelig å utrope noen vinner, da alle satt med resultatene hjemme hos seg!</w:t>
      </w:r>
    </w:p>
    <w:p w14:paraId="3E12EA93" w14:textId="77777777" w:rsidR="00034E80" w:rsidRDefault="00034E80" w:rsidP="00034E80">
      <w:pPr>
        <w:rPr>
          <w:rFonts w:ascii="Comic Sans MS" w:hAnsi="Comic Sans MS"/>
          <w:sz w:val="28"/>
          <w:szCs w:val="28"/>
        </w:rPr>
      </w:pPr>
      <w:r>
        <w:rPr>
          <w:rFonts w:ascii="Comic Sans MS" w:hAnsi="Comic Sans MS"/>
          <w:sz w:val="28"/>
          <w:szCs w:val="28"/>
        </w:rPr>
        <w:t>Men en vinner var vi alle enige om, YNGVE! Dette var moro, og kan gjerne gjentas, var vi enige om.</w:t>
      </w:r>
    </w:p>
    <w:p w14:paraId="76BDE51D" w14:textId="77777777" w:rsidR="00034E80" w:rsidRDefault="00034E80" w:rsidP="00034E80">
      <w:pPr>
        <w:rPr>
          <w:rFonts w:ascii="Brush Script MT" w:hAnsi="Brush Script MT"/>
          <w:sz w:val="36"/>
          <w:szCs w:val="36"/>
        </w:rPr>
      </w:pPr>
    </w:p>
    <w:p w14:paraId="6E0B6FF6" w14:textId="77777777" w:rsidR="00034E80" w:rsidRDefault="00034E80" w:rsidP="00034E80">
      <w:pPr>
        <w:rPr>
          <w:rFonts w:ascii="Brush Script MT" w:hAnsi="Brush Script MT"/>
          <w:sz w:val="36"/>
          <w:szCs w:val="36"/>
        </w:rPr>
      </w:pPr>
      <w:r>
        <w:rPr>
          <w:rFonts w:ascii="Brush Script MT" w:hAnsi="Brush Script MT"/>
          <w:sz w:val="36"/>
          <w:szCs w:val="36"/>
        </w:rPr>
        <w:t>Tor L-H / Referent</w:t>
      </w:r>
    </w:p>
    <w:p w14:paraId="58E5B9FF" w14:textId="748BA942" w:rsidR="00E622BF" w:rsidRDefault="00E622BF"/>
    <w:p w14:paraId="66665D87" w14:textId="77777777" w:rsidR="00634520" w:rsidRDefault="00634520" w:rsidP="00634520">
      <w:pPr>
        <w:rPr>
          <w:rFonts w:ascii="Times New Roman" w:hAnsi="Times New Roman" w:cs="Times New Roman"/>
          <w:b/>
          <w:bCs/>
          <w:noProof/>
          <w:sz w:val="36"/>
          <w:szCs w:val="36"/>
        </w:rPr>
      </w:pPr>
      <w:r>
        <w:rPr>
          <w:rFonts w:ascii="Times New Roman" w:hAnsi="Times New Roman" w:cs="Times New Roman"/>
          <w:b/>
          <w:bCs/>
          <w:noProof/>
          <w:sz w:val="36"/>
          <w:szCs w:val="36"/>
        </w:rPr>
        <w:t>Referat fra møte i ARK 11.03.2021.</w:t>
      </w:r>
    </w:p>
    <w:p w14:paraId="001F011A" w14:textId="77777777" w:rsidR="00634520" w:rsidRDefault="00634520" w:rsidP="00634520">
      <w:pPr>
        <w:rPr>
          <w:rFonts w:ascii="Times New Roman" w:hAnsi="Times New Roman" w:cs="Times New Roman"/>
          <w:noProof/>
          <w:sz w:val="30"/>
          <w:szCs w:val="30"/>
        </w:rPr>
      </w:pPr>
      <w:r>
        <w:rPr>
          <w:rFonts w:ascii="Times New Roman" w:hAnsi="Times New Roman" w:cs="Times New Roman"/>
          <w:noProof/>
          <w:sz w:val="30"/>
          <w:szCs w:val="30"/>
        </w:rPr>
        <w:t xml:space="preserve">Møte var også denne gangen via Teams. </w:t>
      </w:r>
    </w:p>
    <w:p w14:paraId="4079FBFE" w14:textId="77777777" w:rsidR="00634520" w:rsidRDefault="00634520" w:rsidP="00634520">
      <w:pPr>
        <w:rPr>
          <w:rFonts w:ascii="Times New Roman" w:hAnsi="Times New Roman" w:cs="Times New Roman"/>
          <w:noProof/>
          <w:sz w:val="30"/>
          <w:szCs w:val="30"/>
        </w:rPr>
      </w:pPr>
      <w:r>
        <w:rPr>
          <w:rFonts w:ascii="Times New Roman" w:hAnsi="Times New Roman" w:cs="Times New Roman"/>
          <w:noProof/>
          <w:sz w:val="30"/>
          <w:szCs w:val="30"/>
        </w:rPr>
        <w:t>President Terje ønsket velkommen til alle de 16 som var til stede ved start. Det så også ut til at det kom flere til underveis. Geir har fødselsdag 17/3 og ble gratulert med dagen.</w:t>
      </w:r>
    </w:p>
    <w:p w14:paraId="22C505EF" w14:textId="77777777" w:rsidR="00634520" w:rsidRDefault="00634520" w:rsidP="00634520">
      <w:pPr>
        <w:rPr>
          <w:rFonts w:ascii="Times New Roman" w:hAnsi="Times New Roman" w:cs="Times New Roman"/>
          <w:noProof/>
          <w:sz w:val="30"/>
          <w:szCs w:val="30"/>
        </w:rPr>
      </w:pPr>
      <w:r>
        <w:rPr>
          <w:rFonts w:ascii="Times New Roman" w:hAnsi="Times New Roman" w:cs="Times New Roman"/>
          <w:noProof/>
          <w:sz w:val="30"/>
          <w:szCs w:val="30"/>
        </w:rPr>
        <w:t>Det ble minnet om Pets den 13 - 14. mars som også blir holdt digitalt. Det samme gjelder distriktskonferansen som blir hold 24/4.</w:t>
      </w:r>
    </w:p>
    <w:p w14:paraId="7B816EB3" w14:textId="77777777" w:rsidR="00634520" w:rsidRDefault="00634520" w:rsidP="00634520">
      <w:pPr>
        <w:rPr>
          <w:rFonts w:ascii="Times New Roman" w:hAnsi="Times New Roman" w:cs="Times New Roman"/>
          <w:noProof/>
          <w:sz w:val="30"/>
          <w:szCs w:val="30"/>
        </w:rPr>
      </w:pPr>
      <w:r>
        <w:rPr>
          <w:rFonts w:ascii="Times New Roman" w:hAnsi="Times New Roman" w:cs="Times New Roman"/>
          <w:noProof/>
          <w:sz w:val="30"/>
          <w:szCs w:val="30"/>
        </w:rPr>
        <w:t xml:space="preserve">Terje informerte om styremøte hvor det ble etterlyst et lokalt prosjekt som kunne bidra til å spre informasjon om Rotary og om aktivitetene som vi driver med. Medlemmene ble i den sammenheng bedt om å komme med innspill til prosjekt som kunne bidra til dette.             </w:t>
      </w:r>
      <w:r>
        <w:rPr>
          <w:rFonts w:ascii="Times New Roman" w:hAnsi="Times New Roman" w:cs="Times New Roman"/>
          <w:noProof/>
          <w:sz w:val="30"/>
          <w:szCs w:val="30"/>
        </w:rPr>
        <w:tab/>
      </w:r>
      <w:r>
        <w:rPr>
          <w:rFonts w:ascii="Times New Roman" w:hAnsi="Times New Roman" w:cs="Times New Roman"/>
          <w:noProof/>
          <w:sz w:val="30"/>
          <w:szCs w:val="30"/>
        </w:rPr>
        <w:tab/>
        <w:t xml:space="preserve">        Ellers informerte Helge om andre saker fra styremøtet:                                        -  </w:t>
      </w:r>
      <w:r>
        <w:rPr>
          <w:rFonts w:ascii="Times New Roman" w:hAnsi="Times New Roman" w:cs="Times New Roman"/>
          <w:noProof/>
          <w:sz w:val="30"/>
          <w:szCs w:val="30"/>
        </w:rPr>
        <w:tab/>
        <w:t xml:space="preserve">Kontingentmangel fra et par medlemmer                                                        </w:t>
      </w:r>
      <w:r>
        <w:rPr>
          <w:rFonts w:ascii="Times New Roman" w:hAnsi="Times New Roman" w:cs="Times New Roman"/>
          <w:noProof/>
          <w:sz w:val="30"/>
          <w:szCs w:val="30"/>
        </w:rPr>
        <w:lastRenderedPageBreak/>
        <w:t xml:space="preserve">-  </w:t>
      </w:r>
      <w:r>
        <w:rPr>
          <w:rFonts w:ascii="Times New Roman" w:hAnsi="Times New Roman" w:cs="Times New Roman"/>
          <w:noProof/>
          <w:sz w:val="30"/>
          <w:szCs w:val="30"/>
        </w:rPr>
        <w:tab/>
        <w:t xml:space="preserve">Betraktninger omkring yrkesmessen                                                         -  </w:t>
      </w:r>
      <w:r>
        <w:rPr>
          <w:rFonts w:ascii="Times New Roman" w:hAnsi="Times New Roman" w:cs="Times New Roman"/>
          <w:noProof/>
          <w:sz w:val="30"/>
          <w:szCs w:val="30"/>
        </w:rPr>
        <w:tab/>
        <w:t>Giske er blitt med i vervingskomite</w:t>
      </w:r>
    </w:p>
    <w:p w14:paraId="2F80B0CE" w14:textId="77777777" w:rsidR="00634520" w:rsidRDefault="00634520" w:rsidP="00634520">
      <w:pPr>
        <w:rPr>
          <w:rFonts w:ascii="Times New Roman" w:hAnsi="Times New Roman" w:cs="Times New Roman"/>
          <w:noProof/>
          <w:sz w:val="30"/>
          <w:szCs w:val="30"/>
        </w:rPr>
      </w:pPr>
      <w:r>
        <w:rPr>
          <w:rFonts w:ascii="Times New Roman" w:hAnsi="Times New Roman" w:cs="Times New Roman"/>
          <w:noProof/>
          <w:sz w:val="30"/>
          <w:szCs w:val="30"/>
        </w:rPr>
        <w:t>Når det gjelder talentprisen er det 4 kandidater fra tidligere – blant andre sangeren Ian Bjørsvik - pluss at det er kommet to nye til i år. Det er Noralf Thommassen og Sofie Ravn. Frist for nye forslag er 6/4.</w:t>
      </w:r>
    </w:p>
    <w:p w14:paraId="770B9856" w14:textId="77777777" w:rsidR="00634520" w:rsidRDefault="00634520" w:rsidP="00634520">
      <w:pPr>
        <w:rPr>
          <w:rFonts w:ascii="Times New Roman" w:hAnsi="Times New Roman" w:cs="Times New Roman"/>
          <w:noProof/>
          <w:sz w:val="30"/>
          <w:szCs w:val="30"/>
        </w:rPr>
      </w:pPr>
      <w:r>
        <w:rPr>
          <w:rFonts w:ascii="Times New Roman" w:hAnsi="Times New Roman" w:cs="Times New Roman"/>
          <w:noProof/>
          <w:sz w:val="30"/>
          <w:szCs w:val="30"/>
        </w:rPr>
        <w:t>Så var det Jonas Torsvik sitt egobransje foredrag. Han ble medlem i Rotary så sent som i 2010. Han har vært aktiv i flere posisjoner i klubben etter den tid.</w:t>
      </w:r>
    </w:p>
    <w:p w14:paraId="12E022B7" w14:textId="77777777" w:rsidR="00634520" w:rsidRDefault="00634520" w:rsidP="00634520">
      <w:pPr>
        <w:rPr>
          <w:rFonts w:ascii="Times New Roman" w:hAnsi="Times New Roman" w:cs="Times New Roman"/>
          <w:noProof/>
          <w:sz w:val="30"/>
          <w:szCs w:val="30"/>
        </w:rPr>
      </w:pPr>
      <w:r>
        <w:rPr>
          <w:rFonts w:ascii="Times New Roman" w:hAnsi="Times New Roman" w:cs="Times New Roman"/>
          <w:noProof/>
          <w:sz w:val="30"/>
          <w:szCs w:val="30"/>
        </w:rPr>
        <w:t>Navnet er fra Torsvik i Øygarden. Men allerede i 1983 bygde han hus i Hetlevik. Etter en alvorlig sykdom omkom en av brødrene til Jonas og en annen av søskenene hans ble livsvarig skadet. Hele slekta har vært knyttet til sjøen, blant annet var faren skipper på en båt som het «Havsølv». Jonas tok gymnas og styrmannskole og skipperskole. Etter dette har han også vært opptatt av sjøvett og sjøvettsregler. Han har hatt undervisning innen dette på flere skoler i området.</w:t>
      </w:r>
    </w:p>
    <w:p w14:paraId="3BA0898B" w14:textId="77777777" w:rsidR="00634520" w:rsidRDefault="00634520" w:rsidP="00634520">
      <w:pPr>
        <w:rPr>
          <w:rFonts w:ascii="Times New Roman" w:hAnsi="Times New Roman" w:cs="Times New Roman"/>
          <w:noProof/>
          <w:sz w:val="30"/>
          <w:szCs w:val="30"/>
        </w:rPr>
      </w:pPr>
      <w:r>
        <w:rPr>
          <w:rFonts w:ascii="Times New Roman" w:hAnsi="Times New Roman" w:cs="Times New Roman"/>
          <w:noProof/>
          <w:sz w:val="30"/>
          <w:szCs w:val="30"/>
        </w:rPr>
        <w:t>Jonas har vært mye involvert i kulturfabrikken på Hetlevik. Sammen med blant andre Oskar Karlsen og Otto Paulsen har de fått heder fra tidligere Rotarymedlem Knut Hanselmann mens han var ordfører på Askøy.</w:t>
      </w:r>
    </w:p>
    <w:p w14:paraId="18C962C7" w14:textId="77777777" w:rsidR="00634520" w:rsidRDefault="00634520" w:rsidP="00634520">
      <w:pPr>
        <w:rPr>
          <w:rFonts w:ascii="Times New Roman" w:hAnsi="Times New Roman" w:cs="Times New Roman"/>
          <w:noProof/>
          <w:sz w:val="30"/>
          <w:szCs w:val="30"/>
        </w:rPr>
      </w:pPr>
      <w:r>
        <w:rPr>
          <w:rFonts w:ascii="Times New Roman" w:hAnsi="Times New Roman" w:cs="Times New Roman"/>
          <w:noProof/>
          <w:sz w:val="30"/>
          <w:szCs w:val="30"/>
        </w:rPr>
        <w:t>Som en parantes fortalte Jonas at i all den teoretiske skippervirksomheten sin, er han interessert i ting som har med snekring å gjøre. Han har lagd skamler og julekrybber.                                                                            Men han har også gjennomført mer omfattende prosjekter på huset i Hetlevik. Dette arbeidet føler han gir han avkobling i det daglige virket sitt.  Han nevnte også de 4 barnebarn som bor på Askøy sammen med sine familier.</w:t>
      </w:r>
    </w:p>
    <w:p w14:paraId="00DF3880" w14:textId="77777777" w:rsidR="00634520" w:rsidRDefault="00634520" w:rsidP="00634520">
      <w:pPr>
        <w:rPr>
          <w:rFonts w:ascii="Times New Roman" w:hAnsi="Times New Roman" w:cs="Times New Roman"/>
          <w:noProof/>
          <w:sz w:val="30"/>
          <w:szCs w:val="30"/>
        </w:rPr>
      </w:pPr>
      <w:r>
        <w:rPr>
          <w:rFonts w:ascii="Times New Roman" w:hAnsi="Times New Roman" w:cs="Times New Roman"/>
          <w:noProof/>
          <w:sz w:val="30"/>
          <w:szCs w:val="30"/>
        </w:rPr>
        <w:t xml:space="preserve">I marinen var Jonas radarperatør og reiste norskekysten på kryss og tvers. Han var i Oslo om bord i Christian Radich. Han reiste også  til USA. I perioder var han sjøsjuk men hadde likevel en fin tid i marinen.   </w:t>
      </w:r>
    </w:p>
    <w:p w14:paraId="0E872F90" w14:textId="77777777" w:rsidR="00634520" w:rsidRDefault="00634520" w:rsidP="00634520">
      <w:pPr>
        <w:rPr>
          <w:rFonts w:ascii="Times New Roman" w:hAnsi="Times New Roman" w:cs="Times New Roman"/>
          <w:noProof/>
          <w:sz w:val="30"/>
          <w:szCs w:val="30"/>
        </w:rPr>
      </w:pPr>
      <w:r>
        <w:rPr>
          <w:rFonts w:ascii="Times New Roman" w:hAnsi="Times New Roman" w:cs="Times New Roman"/>
          <w:noProof/>
          <w:sz w:val="30"/>
          <w:szCs w:val="30"/>
        </w:rPr>
        <w:t xml:space="preserve">Jonas var med frysebåter som fisket brisling  omkring i fjordene på Vestlandet. Det var flere fabrikker som bearbeidet brisling på Askøy  også fabrikken i Hetlevik. I perioder var dette en av de største arbeidsplassene på Askøy. Men både den fabrikken og fabrikken på Davanger ble lagt ned. Sistnevnte holdt lengst ut på Askøy men til slutt ble den overført til Polen.   </w:t>
      </w:r>
    </w:p>
    <w:p w14:paraId="73386F78" w14:textId="77777777" w:rsidR="00634520" w:rsidRDefault="00634520" w:rsidP="00634520">
      <w:pPr>
        <w:rPr>
          <w:rFonts w:ascii="Times New Roman" w:hAnsi="Times New Roman" w:cs="Times New Roman"/>
          <w:noProof/>
          <w:sz w:val="30"/>
          <w:szCs w:val="30"/>
        </w:rPr>
      </w:pPr>
      <w:r>
        <w:rPr>
          <w:rFonts w:ascii="Times New Roman" w:hAnsi="Times New Roman" w:cs="Times New Roman"/>
          <w:noProof/>
          <w:sz w:val="30"/>
          <w:szCs w:val="30"/>
        </w:rPr>
        <w:lastRenderedPageBreak/>
        <w:t>Men han har også vært på større båter. Han nevnte spesielt                   «Obo Queen» på 103.000 tonn. Det var ikke alltid like enkelt å manøvrere slike store båter, men det gikk greitt. Han nevnte også at han mønstret av fra denne båten på Sardinia i Middelhavet sammen med henne som senere ble hans kone.</w:t>
      </w:r>
    </w:p>
    <w:p w14:paraId="571930DC" w14:textId="77777777" w:rsidR="00634520" w:rsidRDefault="00634520" w:rsidP="00634520">
      <w:pPr>
        <w:rPr>
          <w:rFonts w:ascii="Times New Roman" w:hAnsi="Times New Roman" w:cs="Times New Roman"/>
          <w:noProof/>
          <w:sz w:val="30"/>
          <w:szCs w:val="30"/>
        </w:rPr>
      </w:pPr>
      <w:r>
        <w:rPr>
          <w:rFonts w:ascii="Times New Roman" w:hAnsi="Times New Roman" w:cs="Times New Roman"/>
          <w:noProof/>
          <w:sz w:val="30"/>
          <w:szCs w:val="30"/>
        </w:rPr>
        <w:t>Så gikk han over til mer hjemlige farvann til Askøy Bergen. I 1984 ble han skipper på «Kystveien» Den traffikerte primært strekningen Bergen Stavanger. Båten var godt egnet for denne farten og gjorde en god jobb i transport av biler og passasjerer. I 1993 gikk han over til Fjordline som trafikkerte Bergen Hanstholm. I neste jobb var han skipper på Fjord Norway i perioden 2004 – 2006. Etter hvert gikk det dårlig med Fjord Line og selskapet ble solgt til Danmark i 2006. Det medførte også at Jonas ble arbeidsledig i en periode.</w:t>
      </w:r>
    </w:p>
    <w:p w14:paraId="7C745D7B" w14:textId="77777777" w:rsidR="00634520" w:rsidRDefault="00634520" w:rsidP="00634520">
      <w:pPr>
        <w:rPr>
          <w:rFonts w:ascii="Times New Roman" w:hAnsi="Times New Roman" w:cs="Times New Roman"/>
          <w:noProof/>
          <w:sz w:val="30"/>
          <w:szCs w:val="30"/>
        </w:rPr>
      </w:pPr>
      <w:r>
        <w:rPr>
          <w:rFonts w:ascii="Times New Roman" w:hAnsi="Times New Roman" w:cs="Times New Roman"/>
          <w:noProof/>
          <w:sz w:val="30"/>
          <w:szCs w:val="30"/>
        </w:rPr>
        <w:t>Etter det tok Jonas kontakt med Lars Juvik i Tide Sjø. Der ble det til at han fikk sitt virke på land i Norled som har vært arbeidsplassen hans fra 2008.</w:t>
      </w:r>
    </w:p>
    <w:p w14:paraId="173337AA" w14:textId="77777777" w:rsidR="00634520" w:rsidRDefault="00634520" w:rsidP="00634520">
      <w:pPr>
        <w:rPr>
          <w:rFonts w:ascii="Times New Roman" w:hAnsi="Times New Roman" w:cs="Times New Roman"/>
          <w:noProof/>
          <w:sz w:val="30"/>
          <w:szCs w:val="30"/>
        </w:rPr>
      </w:pPr>
      <w:r>
        <w:rPr>
          <w:rFonts w:ascii="Times New Roman" w:hAnsi="Times New Roman" w:cs="Times New Roman"/>
          <w:noProof/>
          <w:sz w:val="30"/>
          <w:szCs w:val="30"/>
        </w:rPr>
        <w:t>Jonas har også hatt privat båt fra 2007 til han solgte den i 2020. Da skiftet han ut båten med bobil som han og konen bruker mye for å gjøre seg kjent på landsiden av vårt flotte land. De har hatt mange flotte turer hvor de har fått se mye av det flotte som landet vår har å by på.</w:t>
      </w:r>
    </w:p>
    <w:p w14:paraId="22EB3187" w14:textId="77777777" w:rsidR="00634520" w:rsidRDefault="00634520" w:rsidP="00634520">
      <w:pPr>
        <w:rPr>
          <w:rFonts w:ascii="Times New Roman" w:hAnsi="Times New Roman" w:cs="Times New Roman"/>
          <w:noProof/>
          <w:sz w:val="30"/>
          <w:szCs w:val="30"/>
        </w:rPr>
      </w:pPr>
      <w:r>
        <w:rPr>
          <w:rFonts w:ascii="Times New Roman" w:hAnsi="Times New Roman" w:cs="Times New Roman"/>
          <w:noProof/>
          <w:sz w:val="30"/>
          <w:szCs w:val="30"/>
        </w:rPr>
        <w:t>Et flott egobransjeforedrag av Jonas som er vanskelig å referere med alle de detaljene som blir nevnt i et slikt foredrag.</w:t>
      </w:r>
    </w:p>
    <w:p w14:paraId="33D7C76F" w14:textId="77777777" w:rsidR="00634520" w:rsidRDefault="00634520" w:rsidP="00634520">
      <w:pPr>
        <w:rPr>
          <w:rFonts w:ascii="Times New Roman" w:hAnsi="Times New Roman" w:cs="Times New Roman"/>
          <w:sz w:val="30"/>
          <w:szCs w:val="30"/>
        </w:rPr>
      </w:pPr>
      <w:r>
        <w:rPr>
          <w:rFonts w:ascii="Times New Roman" w:hAnsi="Times New Roman" w:cs="Times New Roman"/>
          <w:noProof/>
          <w:sz w:val="30"/>
          <w:szCs w:val="30"/>
        </w:rPr>
        <w:t>Terje avsluttet møte i god tradisjon med takk til alle de fremmøtte.</w:t>
      </w:r>
    </w:p>
    <w:p w14:paraId="2CE94CB4" w14:textId="0D305575" w:rsidR="00525EE6" w:rsidRDefault="00525EE6"/>
    <w:p w14:paraId="124B2899" w14:textId="686126CF" w:rsidR="00525EE6" w:rsidRDefault="00525EE6"/>
    <w:p w14:paraId="721ABA00" w14:textId="065E73EF" w:rsidR="00525EE6" w:rsidRDefault="00525EE6"/>
    <w:p w14:paraId="065812FB" w14:textId="7BDCC873" w:rsidR="00034E80" w:rsidRDefault="00034E80"/>
    <w:p w14:paraId="48689133" w14:textId="77777777" w:rsidR="00340249" w:rsidRDefault="00340249" w:rsidP="00340249">
      <w:pPr>
        <w:rPr>
          <w:b/>
          <w:bCs/>
          <w:sz w:val="32"/>
          <w:szCs w:val="32"/>
          <w:u w:val="single"/>
        </w:rPr>
      </w:pPr>
      <w:r>
        <w:rPr>
          <w:b/>
          <w:bCs/>
          <w:sz w:val="32"/>
          <w:szCs w:val="32"/>
          <w:u w:val="single"/>
        </w:rPr>
        <w:t xml:space="preserve">Referat fra møte i Askøy Rotary Club den 18.03.21 </w:t>
      </w:r>
      <w:proofErr w:type="spellStart"/>
      <w:r>
        <w:rPr>
          <w:b/>
          <w:bCs/>
          <w:sz w:val="32"/>
          <w:szCs w:val="32"/>
          <w:u w:val="single"/>
        </w:rPr>
        <w:t>kl</w:t>
      </w:r>
      <w:proofErr w:type="spellEnd"/>
      <w:r>
        <w:rPr>
          <w:b/>
          <w:bCs/>
          <w:sz w:val="32"/>
          <w:szCs w:val="32"/>
          <w:u w:val="single"/>
        </w:rPr>
        <w:t xml:space="preserve"> 19.30</w:t>
      </w:r>
    </w:p>
    <w:p w14:paraId="6E972FB6" w14:textId="77777777" w:rsidR="00340249" w:rsidRDefault="00340249" w:rsidP="00340249">
      <w:pPr>
        <w:pStyle w:val="Listeavsnitt"/>
        <w:numPr>
          <w:ilvl w:val="0"/>
          <w:numId w:val="2"/>
        </w:numPr>
        <w:suppressAutoHyphens w:val="0"/>
        <w:spacing w:after="160" w:line="256" w:lineRule="auto"/>
        <w:rPr>
          <w:sz w:val="24"/>
          <w:szCs w:val="24"/>
        </w:rPr>
      </w:pPr>
      <w:r>
        <w:rPr>
          <w:sz w:val="24"/>
          <w:szCs w:val="24"/>
        </w:rPr>
        <w:t xml:space="preserve">President Terje </w:t>
      </w:r>
      <w:proofErr w:type="spellStart"/>
      <w:r>
        <w:rPr>
          <w:sz w:val="24"/>
          <w:szCs w:val="24"/>
        </w:rPr>
        <w:t>Stevnebø</w:t>
      </w:r>
      <w:proofErr w:type="spellEnd"/>
      <w:r>
        <w:rPr>
          <w:sz w:val="24"/>
          <w:szCs w:val="24"/>
        </w:rPr>
        <w:t xml:space="preserve"> åpnet møtet ved å ønske velkommen. Etter hvert var det 17 møtedeltakere.</w:t>
      </w:r>
      <w:r>
        <w:rPr>
          <w:sz w:val="24"/>
          <w:szCs w:val="24"/>
        </w:rPr>
        <w:br/>
        <w:t xml:space="preserve">Presidenten tente lys for «Lykke», og refererte til </w:t>
      </w:r>
      <w:proofErr w:type="spellStart"/>
      <w:r>
        <w:rPr>
          <w:sz w:val="24"/>
          <w:szCs w:val="24"/>
        </w:rPr>
        <w:t>bærekraftsmålene</w:t>
      </w:r>
      <w:proofErr w:type="spellEnd"/>
      <w:r>
        <w:rPr>
          <w:sz w:val="24"/>
          <w:szCs w:val="24"/>
        </w:rPr>
        <w:t xml:space="preserve"> for FN. 20 mars er den internasjonale dagen for «Lykke». Nasjoner rangeres </w:t>
      </w:r>
      <w:proofErr w:type="spellStart"/>
      <w:r>
        <w:rPr>
          <w:sz w:val="24"/>
          <w:szCs w:val="24"/>
        </w:rPr>
        <w:t>ift</w:t>
      </w:r>
      <w:proofErr w:type="spellEnd"/>
      <w:r>
        <w:rPr>
          <w:sz w:val="24"/>
          <w:szCs w:val="24"/>
        </w:rPr>
        <w:t xml:space="preserve"> hvor lykkelig befolkningen er og gir også en begrunnelse basert på faktorer som inntekt, forventet levetid, omsorgstjenester, frihet, generøsitet og korrupsjon.</w:t>
      </w:r>
      <w:r>
        <w:rPr>
          <w:sz w:val="24"/>
          <w:szCs w:val="24"/>
        </w:rPr>
        <w:br/>
      </w:r>
    </w:p>
    <w:p w14:paraId="390E5653" w14:textId="77777777" w:rsidR="00340249" w:rsidRDefault="00340249" w:rsidP="00340249">
      <w:pPr>
        <w:pStyle w:val="Listeavsnitt"/>
        <w:numPr>
          <w:ilvl w:val="0"/>
          <w:numId w:val="2"/>
        </w:numPr>
        <w:suppressAutoHyphens w:val="0"/>
        <w:spacing w:after="160" w:line="256" w:lineRule="auto"/>
        <w:rPr>
          <w:sz w:val="24"/>
          <w:szCs w:val="24"/>
        </w:rPr>
      </w:pPr>
      <w:r>
        <w:rPr>
          <w:sz w:val="24"/>
          <w:szCs w:val="24"/>
        </w:rPr>
        <w:lastRenderedPageBreak/>
        <w:t xml:space="preserve">Anita har deltatt på Rotary PETS (President </w:t>
      </w:r>
      <w:proofErr w:type="spellStart"/>
      <w:r>
        <w:rPr>
          <w:sz w:val="24"/>
          <w:szCs w:val="24"/>
        </w:rPr>
        <w:t>Elect</w:t>
      </w:r>
      <w:proofErr w:type="spellEnd"/>
      <w:r>
        <w:rPr>
          <w:sz w:val="24"/>
          <w:szCs w:val="24"/>
        </w:rPr>
        <w:t xml:space="preserve"> Training Seminar) sammen med </w:t>
      </w:r>
      <w:proofErr w:type="spellStart"/>
      <w:r>
        <w:rPr>
          <w:sz w:val="24"/>
          <w:szCs w:val="24"/>
        </w:rPr>
        <w:t>bl</w:t>
      </w:r>
      <w:proofErr w:type="spellEnd"/>
      <w:r>
        <w:rPr>
          <w:sz w:val="24"/>
          <w:szCs w:val="24"/>
        </w:rPr>
        <w:t xml:space="preserve"> annet Per Ove, Eli og Brith. Årets seminar var IT-basert.</w:t>
      </w:r>
      <w:r>
        <w:rPr>
          <w:sz w:val="24"/>
          <w:szCs w:val="24"/>
        </w:rPr>
        <w:br/>
        <w:t>Den utsatte distriktskonferansen går digitalt og finner sted 23 og 24 april.</w:t>
      </w:r>
      <w:r>
        <w:rPr>
          <w:sz w:val="24"/>
          <w:szCs w:val="24"/>
        </w:rPr>
        <w:br/>
        <w:t>Neste distriktskonferanse er i Egersund ultimo september.</w:t>
      </w:r>
      <w:r>
        <w:rPr>
          <w:sz w:val="24"/>
          <w:szCs w:val="24"/>
        </w:rPr>
        <w:br/>
      </w:r>
    </w:p>
    <w:p w14:paraId="761275B5" w14:textId="77777777" w:rsidR="00340249" w:rsidRDefault="00340249" w:rsidP="00340249">
      <w:pPr>
        <w:pStyle w:val="Listeavsnitt"/>
        <w:numPr>
          <w:ilvl w:val="0"/>
          <w:numId w:val="2"/>
        </w:numPr>
        <w:suppressAutoHyphens w:val="0"/>
        <w:spacing w:after="160" w:line="256" w:lineRule="auto"/>
        <w:rPr>
          <w:sz w:val="24"/>
          <w:szCs w:val="24"/>
        </w:rPr>
      </w:pPr>
      <w:r>
        <w:rPr>
          <w:sz w:val="24"/>
          <w:szCs w:val="24"/>
        </w:rPr>
        <w:t>EGO-orientering ved Helge Soltvedt:</w:t>
      </w:r>
      <w:r>
        <w:rPr>
          <w:sz w:val="24"/>
          <w:szCs w:val="24"/>
        </w:rPr>
        <w:br/>
        <w:t>Helge gjennomførte en meget personlig EGO-orientering som var meget engasjerende.</w:t>
      </w:r>
      <w:r>
        <w:rPr>
          <w:sz w:val="24"/>
          <w:szCs w:val="24"/>
        </w:rPr>
        <w:br/>
        <w:t xml:space="preserve">Han startet med å orientere om sin barndom og oppvekst i </w:t>
      </w:r>
      <w:proofErr w:type="spellStart"/>
      <w:r>
        <w:rPr>
          <w:sz w:val="24"/>
          <w:szCs w:val="24"/>
        </w:rPr>
        <w:t>Ladegårdsgt</w:t>
      </w:r>
      <w:proofErr w:type="spellEnd"/>
      <w:r>
        <w:rPr>
          <w:sz w:val="24"/>
          <w:szCs w:val="24"/>
        </w:rPr>
        <w:t xml:space="preserve"> i Bergen.</w:t>
      </w:r>
      <w:r>
        <w:rPr>
          <w:sz w:val="24"/>
          <w:szCs w:val="24"/>
        </w:rPr>
        <w:br/>
        <w:t>Dette var et typisk arbeiderklassestrøk, og familien holdt til i et eldre hus med flere leiligheter. Det bodde totalt 8 voksne og 15 barn i huset, og i leiligheten der Helge vokste opp var de 5 barn, foreldrepar og en bestemor som bodde på 27 kvm. Helge var eldstemann av barna. I familien hadde de også hund, katt, undulater, skilpadder og akvarium. På soverommet var det køyer i 3 etasjer og stuen fungerte også som soverom for foreldrene og noen av barna.</w:t>
      </w:r>
      <w:r>
        <w:rPr>
          <w:sz w:val="24"/>
          <w:szCs w:val="24"/>
        </w:rPr>
        <w:br/>
        <w:t>Faren var malermester med egen bedrift og moren jobbet på vaskeri.</w:t>
      </w:r>
      <w:r>
        <w:rPr>
          <w:sz w:val="24"/>
          <w:szCs w:val="24"/>
        </w:rPr>
        <w:br/>
        <w:t>Som barn gikk hverdagen med til lek i gaten og litt fanteri. Storfamilien var etablert i området og en omgikk hverandre tett.</w:t>
      </w:r>
      <w:r>
        <w:rPr>
          <w:sz w:val="24"/>
          <w:szCs w:val="24"/>
        </w:rPr>
        <w:br/>
        <w:t xml:space="preserve">Helge gikk grunnskolen på </w:t>
      </w:r>
      <w:proofErr w:type="spellStart"/>
      <w:r>
        <w:rPr>
          <w:sz w:val="24"/>
          <w:szCs w:val="24"/>
        </w:rPr>
        <w:t>Rothaugen</w:t>
      </w:r>
      <w:proofErr w:type="spellEnd"/>
      <w:r>
        <w:rPr>
          <w:sz w:val="24"/>
          <w:szCs w:val="24"/>
        </w:rPr>
        <w:t xml:space="preserve"> Skole og deretter realskole og realgymnas på Tanks. Han avsluttet imidlertid skolegangen etter 2. klasse på reallinjen og begynte å jobbe som glassmaker på Speilfabrikken i Marken.</w:t>
      </w:r>
      <w:r>
        <w:rPr>
          <w:sz w:val="24"/>
          <w:szCs w:val="24"/>
        </w:rPr>
        <w:br/>
        <w:t>Militærtjenesten avtjente han i Luftvernartilleriet, men ble spesialisert som sambandsmekaniker.</w:t>
      </w:r>
      <w:r>
        <w:rPr>
          <w:sz w:val="24"/>
          <w:szCs w:val="24"/>
        </w:rPr>
        <w:br/>
        <w:t>Etter militærtjenesten tok han initiativ ovenfor IBM og startet som hullkortoperatør, senere metodekonsulent. Deretter ble han Service og Driftssjef på Emma-EDB som var en del av Bergen Datasenter. Han innehadde etter hvert flere avdelingssjefsjobber i Emma-EDB.</w:t>
      </w:r>
      <w:r>
        <w:rPr>
          <w:sz w:val="24"/>
          <w:szCs w:val="24"/>
        </w:rPr>
        <w:br/>
        <w:t xml:space="preserve">Han giftet seg med Eli fra Askøy, og de etablerte seg i 1967 på Strand på Askøy og fikk 2 barn. Giftet seg på nytt med Frøydis i 1988 og etablerte seg på </w:t>
      </w:r>
      <w:proofErr w:type="spellStart"/>
      <w:r>
        <w:rPr>
          <w:sz w:val="24"/>
          <w:szCs w:val="24"/>
        </w:rPr>
        <w:t>Kråkvik</w:t>
      </w:r>
      <w:proofErr w:type="spellEnd"/>
      <w:r>
        <w:rPr>
          <w:sz w:val="24"/>
          <w:szCs w:val="24"/>
        </w:rPr>
        <w:t xml:space="preserve"> i hus med stor hage. Har nydelig utsikt mot </w:t>
      </w:r>
      <w:proofErr w:type="spellStart"/>
      <w:r>
        <w:rPr>
          <w:sz w:val="24"/>
          <w:szCs w:val="24"/>
        </w:rPr>
        <w:t>Horsøy</w:t>
      </w:r>
      <w:proofErr w:type="spellEnd"/>
      <w:r>
        <w:rPr>
          <w:sz w:val="24"/>
          <w:szCs w:val="24"/>
        </w:rPr>
        <w:t xml:space="preserve"> og Hetlevik. Her ble de boende frem til i 2013 når de flyttet til nåværende bosted på Rispeleitet på Hauglandshella.</w:t>
      </w:r>
      <w:r>
        <w:rPr>
          <w:sz w:val="24"/>
          <w:szCs w:val="24"/>
        </w:rPr>
        <w:br/>
        <w:t>Emma-EDB ble avviklet og Helge fant seg da ny jobb på Florvåg Verk på Askøy. Dette var på det området der Frank Mohn nå holder til. Helge var kontorsjef på Florvåg Verk i 20 år før han måtte slutte i jobb grunnet sykdom.</w:t>
      </w:r>
      <w:r>
        <w:rPr>
          <w:sz w:val="24"/>
          <w:szCs w:val="24"/>
        </w:rPr>
        <w:br/>
        <w:t xml:space="preserve">Helge begynte i Rotary i 1986/87. Han har vært sekretær 2 ganger, vært medlem </w:t>
      </w:r>
      <w:proofErr w:type="gramStart"/>
      <w:r>
        <w:rPr>
          <w:sz w:val="24"/>
          <w:szCs w:val="24"/>
        </w:rPr>
        <w:t>i ,</w:t>
      </w:r>
      <w:proofErr w:type="gramEnd"/>
      <w:r>
        <w:rPr>
          <w:sz w:val="24"/>
          <w:szCs w:val="24"/>
        </w:rPr>
        <w:t xml:space="preserve"> Helge begynte i Rotary i 1986/87 og har vært sekretær ved 2 anledninger, deltatt i flere komiteer og vært President.</w:t>
      </w:r>
      <w:r>
        <w:rPr>
          <w:sz w:val="24"/>
          <w:szCs w:val="24"/>
        </w:rPr>
        <w:br/>
      </w:r>
    </w:p>
    <w:p w14:paraId="6002D67E" w14:textId="58D00199" w:rsidR="00034E80" w:rsidRDefault="00340249" w:rsidP="00340249">
      <w:pPr>
        <w:rPr>
          <w:sz w:val="24"/>
          <w:szCs w:val="24"/>
        </w:rPr>
      </w:pPr>
      <w:r>
        <w:rPr>
          <w:sz w:val="24"/>
          <w:szCs w:val="24"/>
        </w:rPr>
        <w:t>EGO-orientering ved Magne:</w:t>
      </w:r>
      <w:r>
        <w:rPr>
          <w:sz w:val="24"/>
          <w:szCs w:val="24"/>
        </w:rPr>
        <w:br/>
        <w:t xml:space="preserve">Magne fikk bare knappe 15 min til </w:t>
      </w:r>
      <w:proofErr w:type="spellStart"/>
      <w:r>
        <w:rPr>
          <w:sz w:val="24"/>
          <w:szCs w:val="24"/>
        </w:rPr>
        <w:t>disp</w:t>
      </w:r>
      <w:proofErr w:type="spellEnd"/>
      <w:r>
        <w:rPr>
          <w:sz w:val="24"/>
          <w:szCs w:val="24"/>
        </w:rPr>
        <w:t xml:space="preserve"> og valgte å </w:t>
      </w:r>
      <w:proofErr w:type="gramStart"/>
      <w:r>
        <w:rPr>
          <w:sz w:val="24"/>
          <w:szCs w:val="24"/>
        </w:rPr>
        <w:t>fokusere</w:t>
      </w:r>
      <w:proofErr w:type="gramEnd"/>
      <w:r>
        <w:rPr>
          <w:sz w:val="24"/>
          <w:szCs w:val="24"/>
        </w:rPr>
        <w:t xml:space="preserve"> på sitt arbeidsliv i sin orientering.</w:t>
      </w:r>
      <w:r>
        <w:rPr>
          <w:sz w:val="24"/>
          <w:szCs w:val="24"/>
        </w:rPr>
        <w:br/>
        <w:t>Magne har gjennom sin yrkeskarriere flere likhetstrekk med det som Helge har hatt som jobbfokus. Han har imidlertid jobbet mest med stormaskiner og opp mot offentlig forvaltning og storkunder.</w:t>
      </w:r>
      <w:r>
        <w:rPr>
          <w:sz w:val="24"/>
          <w:szCs w:val="24"/>
        </w:rPr>
        <w:br/>
        <w:t xml:space="preserve">Han begynte sin karriere i Hullkortsentralen, og hadde kunder som Bergen Kommune, Haukeland Sykehus og jobbet opp mot flere offentlige registre. Det var en stor jobb å skrive ut rapporter til sykehusene ut fra hvilke kommuner pasientene kom fra. Det å samstemme </w:t>
      </w:r>
      <w:r>
        <w:rPr>
          <w:sz w:val="24"/>
          <w:szCs w:val="24"/>
        </w:rPr>
        <w:lastRenderedPageBreak/>
        <w:t>personregistre med andre offentlige registre var en betydelig jobb.</w:t>
      </w:r>
      <w:r>
        <w:rPr>
          <w:sz w:val="24"/>
          <w:szCs w:val="24"/>
        </w:rPr>
        <w:br/>
        <w:t xml:space="preserve">Magne jobbet i mange år med offentlige register på flere nivåer og folkeregistersystemene. Data hentet ut fra Folkeregisteret skulle ofte korreleres med data fra andre offentlige registre og gi informasjon til offentlige tjenester på kommunalt nivå og høyere. Han var sentral i etableringen av </w:t>
      </w:r>
      <w:proofErr w:type="spellStart"/>
      <w:r>
        <w:rPr>
          <w:sz w:val="24"/>
          <w:szCs w:val="24"/>
        </w:rPr>
        <w:t>Eirendomsregisteret</w:t>
      </w:r>
      <w:proofErr w:type="spellEnd"/>
      <w:r>
        <w:rPr>
          <w:sz w:val="24"/>
          <w:szCs w:val="24"/>
        </w:rPr>
        <w:t xml:space="preserve">, og det skulle etableres knyttinger mellom Eiendomsregisteret og Personregisteret og Bedriftsdata. De offentlige registrene skulle også samordnes for å gi data til valgsystemene og </w:t>
      </w:r>
      <w:proofErr w:type="spellStart"/>
      <w:r>
        <w:rPr>
          <w:sz w:val="24"/>
          <w:szCs w:val="24"/>
        </w:rPr>
        <w:t>valgmannstallet</w:t>
      </w:r>
      <w:proofErr w:type="spellEnd"/>
      <w:r>
        <w:rPr>
          <w:sz w:val="24"/>
          <w:szCs w:val="24"/>
        </w:rPr>
        <w:t>. Oppfølging av valgene med registrering av endringer på stemmesedlene ble en omfattende aktivitet, i særdeleshet ved kommunevalgene.</w:t>
      </w:r>
      <w:r>
        <w:rPr>
          <w:sz w:val="24"/>
          <w:szCs w:val="24"/>
        </w:rPr>
        <w:br/>
        <w:t>Magne har jobbet i samme firma fra 1971 av, og sluttet i jobb i 2011.</w:t>
      </w:r>
    </w:p>
    <w:p w14:paraId="3EDA38F4" w14:textId="54C7B178" w:rsidR="00340249" w:rsidRDefault="00340249" w:rsidP="00340249">
      <w:pPr>
        <w:rPr>
          <w:sz w:val="24"/>
          <w:szCs w:val="24"/>
        </w:rPr>
      </w:pPr>
    </w:p>
    <w:p w14:paraId="0BF037B7" w14:textId="19962945" w:rsidR="00340249" w:rsidRDefault="00340249" w:rsidP="00340249">
      <w:pPr>
        <w:rPr>
          <w:sz w:val="24"/>
          <w:szCs w:val="24"/>
        </w:rPr>
      </w:pPr>
    </w:p>
    <w:p w14:paraId="12EB34F6" w14:textId="3E387175" w:rsidR="003A7AD7" w:rsidRDefault="003A7AD7" w:rsidP="003A7AD7">
      <w:pPr>
        <w:rPr>
          <w:rFonts w:ascii="Arial" w:hAnsi="Arial" w:cs="Arial"/>
          <w:sz w:val="20"/>
          <w:szCs w:val="20"/>
        </w:rPr>
      </w:pPr>
      <w:r>
        <w:rPr>
          <w:rFonts w:ascii="Arial" w:hAnsi="Arial" w:cs="Arial"/>
          <w:b/>
          <w:bCs/>
          <w:sz w:val="28"/>
          <w:szCs w:val="28"/>
        </w:rPr>
        <w:t>REFERAT FRA MØTE I Askøy Rotary Klubb torsdag den 25. mars 2021</w:t>
      </w:r>
      <w:r>
        <w:rPr>
          <w:rFonts w:ascii="Arial" w:hAnsi="Arial" w:cs="Arial"/>
          <w:b/>
          <w:bCs/>
          <w:sz w:val="28"/>
          <w:szCs w:val="28"/>
        </w:rPr>
        <w:br/>
      </w:r>
      <w:r>
        <w:rPr>
          <w:rFonts w:ascii="Arial" w:hAnsi="Arial" w:cs="Arial"/>
          <w:b/>
          <w:bCs/>
        </w:rPr>
        <w:br/>
      </w:r>
      <w:r>
        <w:rPr>
          <w:rFonts w:ascii="Arial" w:hAnsi="Arial" w:cs="Arial"/>
          <w:sz w:val="20"/>
          <w:szCs w:val="20"/>
        </w:rPr>
        <w:t>Ca. 15-16 rotarianere var på plass da president Terje ønsket velkommen og markerte åpning av det digitale møtet på «teams».  Lyset var tent da Geir fikk ordet til en kort orientering om Coronavaksineringens status på Askøy.  Som frivillig deltaker på klubbens vegne i arbeidet med vaksinerings organisering, kunne Geir orientere om en øvelse i organiseringen av massevaksinering tirsdag 6. april og anmodet i denne anledning flere til å melde seg til tjeneste hvis mulig.</w:t>
      </w:r>
      <w:r>
        <w:rPr>
          <w:rFonts w:ascii="Arial" w:hAnsi="Arial" w:cs="Arial"/>
          <w:sz w:val="20"/>
          <w:szCs w:val="20"/>
        </w:rPr>
        <w:br/>
      </w:r>
      <w:r>
        <w:rPr>
          <w:rFonts w:ascii="Arial" w:hAnsi="Arial" w:cs="Arial"/>
          <w:sz w:val="20"/>
          <w:szCs w:val="20"/>
        </w:rPr>
        <w:br/>
        <w:t xml:space="preserve">Så var det tid for dagens </w:t>
      </w:r>
      <w:proofErr w:type="spellStart"/>
      <w:r>
        <w:rPr>
          <w:rFonts w:ascii="Arial" w:hAnsi="Arial" w:cs="Arial"/>
          <w:sz w:val="20"/>
          <w:szCs w:val="20"/>
        </w:rPr>
        <w:t>treminutter</w:t>
      </w:r>
      <w:proofErr w:type="spellEnd"/>
      <w:r>
        <w:rPr>
          <w:rFonts w:ascii="Arial" w:hAnsi="Arial" w:cs="Arial"/>
          <w:sz w:val="20"/>
          <w:szCs w:val="20"/>
        </w:rPr>
        <w:t xml:space="preserve"> – også ved Geir.  </w:t>
      </w:r>
      <w:proofErr w:type="spellStart"/>
      <w:r>
        <w:rPr>
          <w:rFonts w:ascii="Arial" w:hAnsi="Arial" w:cs="Arial"/>
          <w:sz w:val="20"/>
          <w:szCs w:val="20"/>
        </w:rPr>
        <w:t>Treminutteren</w:t>
      </w:r>
      <w:proofErr w:type="spellEnd"/>
      <w:r>
        <w:rPr>
          <w:rFonts w:ascii="Arial" w:hAnsi="Arial" w:cs="Arial"/>
          <w:sz w:val="20"/>
          <w:szCs w:val="20"/>
        </w:rPr>
        <w:t xml:space="preserve"> hadde denne gang begrepet sårbarhet som tema.  Sårbarhet som motsetning til trygghet og som trussel i forhold til beredskap – lokalt og nasjonalt.  Han trakk i denne sammenheng frem raset på Gjerdrum som eksempel på hvordan lokalbefolkningen trekker sammen for å skape trygghet – forbilledlig.  Det er og mange trusler knyttet til påsken som står for døren.  Dette viser at vi trenger hverandre for å skape trygghet – særlig i disse pandemi tidene.</w:t>
      </w:r>
      <w:r>
        <w:rPr>
          <w:rFonts w:ascii="Arial" w:hAnsi="Arial" w:cs="Arial"/>
          <w:sz w:val="20"/>
          <w:szCs w:val="20"/>
        </w:rPr>
        <w:br/>
      </w:r>
      <w:r>
        <w:rPr>
          <w:rFonts w:ascii="Arial" w:hAnsi="Arial" w:cs="Arial"/>
          <w:sz w:val="20"/>
          <w:szCs w:val="20"/>
        </w:rPr>
        <w:br/>
      </w:r>
      <w:r>
        <w:rPr>
          <w:noProof/>
        </w:rPr>
        <w:drawing>
          <wp:anchor distT="0" distB="0" distL="114300" distR="114300" simplePos="0" relativeHeight="251660288" behindDoc="0" locked="0" layoutInCell="1" allowOverlap="1" wp14:anchorId="6C18EA8E" wp14:editId="43AC25F1">
            <wp:simplePos x="0" y="0"/>
            <wp:positionH relativeFrom="column">
              <wp:posOffset>-2540</wp:posOffset>
            </wp:positionH>
            <wp:positionV relativeFrom="paragraph">
              <wp:posOffset>2522855</wp:posOffset>
            </wp:positionV>
            <wp:extent cx="1143000" cy="1660525"/>
            <wp:effectExtent l="0" t="0" r="0" b="0"/>
            <wp:wrapSquare wrapText="bothSides"/>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0" cy="166052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sz w:val="20"/>
          <w:szCs w:val="20"/>
        </w:rPr>
        <w:t xml:space="preserve">Kveldens mini ego/bransje foredrag var ved Liv </w:t>
      </w:r>
      <w:proofErr w:type="spellStart"/>
      <w:r>
        <w:rPr>
          <w:rFonts w:ascii="Arial" w:hAnsi="Arial" w:cs="Arial"/>
          <w:sz w:val="20"/>
          <w:szCs w:val="20"/>
        </w:rPr>
        <w:t>Axdal</w:t>
      </w:r>
      <w:proofErr w:type="spellEnd"/>
      <w:r>
        <w:rPr>
          <w:rFonts w:ascii="Arial" w:hAnsi="Arial" w:cs="Arial"/>
          <w:sz w:val="20"/>
          <w:szCs w:val="20"/>
        </w:rPr>
        <w:t xml:space="preserve">.  Hun er født i Stavanger i 1953.  Familien bodde først i en liten loftsleilighet hos farmor, mens foreldrene bygget hus.  Etter et par år kunne de så flytte inn i egen ny bolig.  En tilfeldig tur til </w:t>
      </w:r>
      <w:proofErr w:type="spellStart"/>
      <w:r>
        <w:rPr>
          <w:rFonts w:ascii="Arial" w:hAnsi="Arial" w:cs="Arial"/>
          <w:sz w:val="20"/>
          <w:szCs w:val="20"/>
        </w:rPr>
        <w:t>Haua</w:t>
      </w:r>
      <w:proofErr w:type="spellEnd"/>
      <w:r>
        <w:rPr>
          <w:rFonts w:ascii="Arial" w:hAnsi="Arial" w:cs="Arial"/>
          <w:sz w:val="20"/>
          <w:szCs w:val="20"/>
        </w:rPr>
        <w:t xml:space="preserve"> i Sokndal endte med flytting da Liv var ferdig med første klasse. Det nye bostedet viste seg å være et svært så trivelig sted å vokse opp på og familien trivdes godt. Liv ble en aktiv person som utforsket det meste av fritidsaktiviteter både speideren, </w:t>
      </w:r>
      <w:proofErr w:type="spellStart"/>
      <w:r>
        <w:rPr>
          <w:rFonts w:ascii="Arial" w:hAnsi="Arial" w:cs="Arial"/>
          <w:sz w:val="20"/>
          <w:szCs w:val="20"/>
        </w:rPr>
        <w:t>ten-sing</w:t>
      </w:r>
      <w:proofErr w:type="spellEnd"/>
      <w:r>
        <w:rPr>
          <w:rFonts w:ascii="Arial" w:hAnsi="Arial" w:cs="Arial"/>
          <w:sz w:val="20"/>
          <w:szCs w:val="20"/>
        </w:rPr>
        <w:t>, ulike idretter og mye mer.</w:t>
      </w:r>
      <w:r>
        <w:rPr>
          <w:rFonts w:ascii="Arial" w:hAnsi="Arial" w:cs="Arial"/>
          <w:sz w:val="20"/>
          <w:szCs w:val="20"/>
        </w:rPr>
        <w:br/>
      </w:r>
      <w:r>
        <w:rPr>
          <w:rFonts w:ascii="Arial" w:hAnsi="Arial" w:cs="Arial"/>
          <w:sz w:val="20"/>
          <w:szCs w:val="20"/>
        </w:rPr>
        <w:br/>
        <w:t>Liv bestemte seg tidlig for å bli lærer – hun hadde «alltid lyst til å bli det».  Etter videregående bar det til Nesbyen i Hallingdal for å sanke poeng til å komme inn på lærerskolen – hun var ung, bare nitten når og den gang var det helst noe eldre som ble tatt opp.</w:t>
      </w:r>
      <w:r>
        <w:rPr>
          <w:rFonts w:ascii="Arial" w:hAnsi="Arial" w:cs="Arial"/>
          <w:sz w:val="20"/>
          <w:szCs w:val="20"/>
        </w:rPr>
        <w:br/>
      </w:r>
      <w:r>
        <w:rPr>
          <w:rFonts w:ascii="Arial" w:hAnsi="Arial" w:cs="Arial"/>
          <w:sz w:val="20"/>
          <w:szCs w:val="20"/>
        </w:rPr>
        <w:br/>
        <w:t>Praksisen på skolen i Nesbyen gav mange, og ikke bare gode erfaringer.  Blant annet fikk hun demonstrert hvordan man ikke skulle behandle ungdom. Og det utrolig nok fra rektor selv.  Men Liv, som fikk i oppgave å ta seg av de svakeste elevene klarte brasene godt og trivdes tross alt.  Hun var også der svært aktiv på fritiden.</w:t>
      </w:r>
    </w:p>
    <w:p w14:paraId="645B8015" w14:textId="77777777" w:rsidR="003A7AD7" w:rsidRDefault="003A7AD7" w:rsidP="003A7AD7">
      <w:pPr>
        <w:rPr>
          <w:rFonts w:ascii="Arial" w:hAnsi="Arial" w:cs="Arial"/>
          <w:sz w:val="20"/>
          <w:szCs w:val="20"/>
        </w:rPr>
      </w:pPr>
      <w:r>
        <w:rPr>
          <w:rFonts w:ascii="Arial" w:hAnsi="Arial" w:cs="Arial"/>
          <w:sz w:val="20"/>
          <w:szCs w:val="20"/>
        </w:rPr>
        <w:t>Etter et år valgte hun så å fortsette poengsankingen på Universitetet i Stavanger.  Først Forberedende prøver, deretter studerte hun kristendom på Universitetet i Bergen.  Det var der hun traff Øyvind Pedersen.  Det sa «klikk», så fulgte både forlovelse og etter hvert giftermål.</w:t>
      </w:r>
      <w:r>
        <w:rPr>
          <w:rFonts w:ascii="Arial" w:hAnsi="Arial" w:cs="Arial"/>
          <w:sz w:val="20"/>
          <w:szCs w:val="20"/>
        </w:rPr>
        <w:br/>
        <w:t xml:space="preserve">Alt for raskt sier hun i ettertid. </w:t>
      </w:r>
      <w:r>
        <w:rPr>
          <w:rFonts w:ascii="Arial" w:hAnsi="Arial" w:cs="Arial"/>
          <w:sz w:val="20"/>
          <w:szCs w:val="20"/>
        </w:rPr>
        <w:br/>
        <w:t xml:space="preserve">Da hun var ferdig med grunnfag og religionsfilosofi kom hun inn på idrettslinjen ved lærerskolen på </w:t>
      </w:r>
      <w:r>
        <w:rPr>
          <w:rFonts w:ascii="Arial" w:hAnsi="Arial" w:cs="Arial"/>
          <w:sz w:val="20"/>
          <w:szCs w:val="20"/>
        </w:rPr>
        <w:lastRenderedPageBreak/>
        <w:t>Landås. Vel ferdig utdannet fikk hun jobb på Kleppestø Ungdomsskole med mye idrett og litt kristendom den første tiden.  Så kom barna.  Datteren født i 1980 og sønnen født i 1983.  Leiligheten på Landås ble byttet mot strandtomt på Erdal og etter hvert flyttet de inn i nytt hus der.</w:t>
      </w:r>
      <w:r>
        <w:rPr>
          <w:rFonts w:ascii="Arial" w:hAnsi="Arial" w:cs="Arial"/>
          <w:sz w:val="20"/>
          <w:szCs w:val="20"/>
        </w:rPr>
        <w:br/>
        <w:t>På Askøy har Liv vært aktiv som fotballtrener, søndags skolelærer og mye mer. Hun har og to perioder som politiker i kommunestyret.  Etter hvert ble norsk faget hennes fag og hun trivdes med å være norsk lærer - også med ansvar for biblioteket.</w:t>
      </w:r>
    </w:p>
    <w:p w14:paraId="254D80BE" w14:textId="77777777" w:rsidR="003A7AD7" w:rsidRDefault="003A7AD7" w:rsidP="003A7AD7">
      <w:pPr>
        <w:rPr>
          <w:rFonts w:ascii="Arial" w:hAnsi="Arial" w:cs="Arial"/>
          <w:sz w:val="20"/>
          <w:szCs w:val="20"/>
        </w:rPr>
      </w:pPr>
      <w:r>
        <w:rPr>
          <w:rFonts w:ascii="Arial" w:hAnsi="Arial" w:cs="Arial"/>
          <w:sz w:val="20"/>
          <w:szCs w:val="20"/>
        </w:rPr>
        <w:t>I 1996 ble hun skilt fra Øyvind. Men de forble gode venner.</w:t>
      </w:r>
      <w:r>
        <w:rPr>
          <w:rFonts w:ascii="Arial" w:hAnsi="Arial" w:cs="Arial"/>
          <w:sz w:val="20"/>
          <w:szCs w:val="20"/>
        </w:rPr>
        <w:br/>
      </w:r>
      <w:r>
        <w:rPr>
          <w:rFonts w:ascii="Arial" w:hAnsi="Arial" w:cs="Arial"/>
          <w:sz w:val="20"/>
          <w:szCs w:val="20"/>
        </w:rPr>
        <w:br/>
        <w:t>De seinere årene har Liv hatt hyppige turer tilbake til Sokndal der hun treffer kjente på kaféen på Stranda og der hun nyter utsikten fra fjelltoppen mot Jøssingfjorden.</w:t>
      </w:r>
      <w:r>
        <w:rPr>
          <w:rFonts w:ascii="Arial" w:hAnsi="Arial" w:cs="Arial"/>
          <w:sz w:val="20"/>
          <w:szCs w:val="20"/>
        </w:rPr>
        <w:br/>
        <w:t>Liv har begge barna i kort avstand fra hjemmet.  Sønn og barnebarn på Follese og datter med familie på Erdal.  Ellers har Liv ofte snakket om sin kjærlighet til katter og hun har selvsagt en stor hankatt som «samboer».</w:t>
      </w:r>
    </w:p>
    <w:p w14:paraId="2950CE12" w14:textId="77777777" w:rsidR="003A7AD7" w:rsidRDefault="003A7AD7" w:rsidP="003A7AD7">
      <w:pPr>
        <w:rPr>
          <w:rFonts w:ascii="Arial" w:hAnsi="Arial" w:cs="Arial"/>
        </w:rPr>
      </w:pPr>
      <w:r>
        <w:rPr>
          <w:rFonts w:ascii="Arial" w:hAnsi="Arial" w:cs="Arial"/>
          <w:sz w:val="20"/>
          <w:szCs w:val="20"/>
        </w:rPr>
        <w:t xml:space="preserve">Liv sin Rotary historie starter med hennes far som var rotarianer uten fravær i over </w:t>
      </w:r>
      <w:proofErr w:type="spellStart"/>
      <w:r>
        <w:rPr>
          <w:rFonts w:ascii="Arial" w:hAnsi="Arial" w:cs="Arial"/>
          <w:sz w:val="20"/>
          <w:szCs w:val="20"/>
        </w:rPr>
        <w:t>tredve</w:t>
      </w:r>
      <w:proofErr w:type="spellEnd"/>
      <w:r>
        <w:rPr>
          <w:rFonts w:ascii="Arial" w:hAnsi="Arial" w:cs="Arial"/>
          <w:sz w:val="20"/>
          <w:szCs w:val="20"/>
        </w:rPr>
        <w:t xml:space="preserve"> år.  Han besøkte ellers Askøy Rotary Klubb flere ganger når han var her på besøk.  Liv ble ellers rekruttert som rotarymedlem av Lars Juvik i 2004.  Hos oss er hun aktiv, men motorsykkelen hun begynte å kjøre som 39 åring, den har hun latt stå.</w:t>
      </w:r>
      <w:r>
        <w:rPr>
          <w:rFonts w:ascii="Arial" w:hAnsi="Arial" w:cs="Arial"/>
          <w:sz w:val="20"/>
          <w:szCs w:val="20"/>
        </w:rPr>
        <w:br/>
      </w:r>
      <w:r>
        <w:rPr>
          <w:rFonts w:ascii="Arial" w:hAnsi="Arial" w:cs="Arial"/>
          <w:sz w:val="20"/>
          <w:szCs w:val="20"/>
        </w:rPr>
        <w:br/>
        <w:t xml:space="preserve">De siste minuttene av møtet ble i hovedsak brukt til en rask gjennomgang av årets PETS som med utgangspunkt i nettopp nevnte Sokndal, var historiens første digitale hybridmøte i distrikt 2250.  Det var </w:t>
      </w:r>
      <w:proofErr w:type="gramStart"/>
      <w:r>
        <w:rPr>
          <w:rFonts w:ascii="Arial" w:hAnsi="Arial" w:cs="Arial"/>
          <w:sz w:val="20"/>
          <w:szCs w:val="20"/>
        </w:rPr>
        <w:t>undertegnede</w:t>
      </w:r>
      <w:proofErr w:type="gramEnd"/>
      <w:r>
        <w:rPr>
          <w:rFonts w:ascii="Arial" w:hAnsi="Arial" w:cs="Arial"/>
          <w:sz w:val="20"/>
          <w:szCs w:val="20"/>
        </w:rPr>
        <w:t xml:space="preserve"> som gav orienteringen og som oppfordret innkommende ledelse til å gå gjennom presentasjonene fra møtet.  Disse ligger på distrikt 2250 sin hjemmeside og inneholder mange gode råd, filmsnutter og retningsvalg for det kommende Rotary året.</w:t>
      </w:r>
      <w:r>
        <w:rPr>
          <w:rFonts w:ascii="Arial" w:hAnsi="Arial" w:cs="Arial"/>
        </w:rPr>
        <w:br/>
      </w:r>
      <w:r>
        <w:rPr>
          <w:rFonts w:ascii="Arial" w:hAnsi="Arial" w:cs="Arial"/>
          <w:sz w:val="10"/>
          <w:szCs w:val="10"/>
        </w:rPr>
        <w:br/>
      </w:r>
      <w:hyperlink r:id="rId13" w:anchor=".YF9KDbCg-F4" w:history="1">
        <w:r>
          <w:rPr>
            <w:rStyle w:val="Hyperkobling"/>
            <w:rFonts w:ascii="Arial" w:hAnsi="Arial" w:cs="Arial"/>
          </w:rPr>
          <w:t>https://d2250.rotary.no/no/pets-2021#.YF9KDbCg-F4</w:t>
        </w:r>
      </w:hyperlink>
    </w:p>
    <w:p w14:paraId="1BFE423D" w14:textId="77777777" w:rsidR="003A7AD7" w:rsidRDefault="003A7AD7" w:rsidP="003A7AD7">
      <w:pPr>
        <w:rPr>
          <w:rFonts w:ascii="Arial" w:hAnsi="Arial" w:cs="Arial"/>
        </w:rPr>
      </w:pPr>
    </w:p>
    <w:p w14:paraId="043FCC65" w14:textId="77777777" w:rsidR="003A7AD7" w:rsidRDefault="003A7AD7" w:rsidP="003A7AD7">
      <w:pPr>
        <w:rPr>
          <w:rFonts w:ascii="Arial" w:hAnsi="Arial" w:cs="Arial"/>
          <w:i/>
          <w:iCs/>
          <w:sz w:val="20"/>
          <w:szCs w:val="20"/>
        </w:rPr>
      </w:pPr>
      <w:r>
        <w:rPr>
          <w:rFonts w:ascii="Arial" w:hAnsi="Arial" w:cs="Arial"/>
          <w:i/>
          <w:iCs/>
          <w:sz w:val="20"/>
          <w:szCs w:val="20"/>
        </w:rPr>
        <w:t>Per Ove</w:t>
      </w:r>
    </w:p>
    <w:p w14:paraId="30BA01FA" w14:textId="77777777" w:rsidR="00340249" w:rsidRDefault="00340249" w:rsidP="00340249"/>
    <w:sectPr w:rsidR="003402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841CD0"/>
    <w:multiLevelType w:val="hybridMultilevel"/>
    <w:tmpl w:val="97DC7B90"/>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1" w15:restartNumberingAfterBreak="0">
    <w:nsid w:val="31141574"/>
    <w:multiLevelType w:val="hybridMultilevel"/>
    <w:tmpl w:val="75DE28F0"/>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87E"/>
    <w:rsid w:val="00034E80"/>
    <w:rsid w:val="001D487E"/>
    <w:rsid w:val="00340249"/>
    <w:rsid w:val="003A7AD7"/>
    <w:rsid w:val="00525EE6"/>
    <w:rsid w:val="00634520"/>
    <w:rsid w:val="00E622B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C6613"/>
  <w15:chartTrackingRefBased/>
  <w15:docId w15:val="{144CFBA9-E590-4A12-8C1F-5CEAAC34F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semiHidden/>
    <w:unhideWhenUsed/>
    <w:rsid w:val="001D487E"/>
    <w:rPr>
      <w:color w:val="0563C1"/>
      <w:u w:val="single"/>
    </w:rPr>
  </w:style>
  <w:style w:type="paragraph" w:styleId="Listeavsnitt">
    <w:name w:val="List Paragraph"/>
    <w:basedOn w:val="Normal"/>
    <w:uiPriority w:val="34"/>
    <w:qFormat/>
    <w:rsid w:val="00034E80"/>
    <w:pPr>
      <w:suppressAutoHyphens/>
      <w:spacing w:after="0" w:line="240" w:lineRule="auto"/>
      <w:ind w:left="720"/>
      <w:contextualSpacing/>
    </w:pPr>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53005">
      <w:bodyDiv w:val="1"/>
      <w:marLeft w:val="0"/>
      <w:marRight w:val="0"/>
      <w:marTop w:val="0"/>
      <w:marBottom w:val="0"/>
      <w:divBdr>
        <w:top w:val="none" w:sz="0" w:space="0" w:color="auto"/>
        <w:left w:val="none" w:sz="0" w:space="0" w:color="auto"/>
        <w:bottom w:val="none" w:sz="0" w:space="0" w:color="auto"/>
        <w:right w:val="none" w:sz="0" w:space="0" w:color="auto"/>
      </w:divBdr>
    </w:div>
    <w:div w:id="29692748">
      <w:bodyDiv w:val="1"/>
      <w:marLeft w:val="0"/>
      <w:marRight w:val="0"/>
      <w:marTop w:val="0"/>
      <w:marBottom w:val="0"/>
      <w:divBdr>
        <w:top w:val="none" w:sz="0" w:space="0" w:color="auto"/>
        <w:left w:val="none" w:sz="0" w:space="0" w:color="auto"/>
        <w:bottom w:val="none" w:sz="0" w:space="0" w:color="auto"/>
        <w:right w:val="none" w:sz="0" w:space="0" w:color="auto"/>
      </w:divBdr>
    </w:div>
    <w:div w:id="170148265">
      <w:bodyDiv w:val="1"/>
      <w:marLeft w:val="0"/>
      <w:marRight w:val="0"/>
      <w:marTop w:val="0"/>
      <w:marBottom w:val="0"/>
      <w:divBdr>
        <w:top w:val="none" w:sz="0" w:space="0" w:color="auto"/>
        <w:left w:val="none" w:sz="0" w:space="0" w:color="auto"/>
        <w:bottom w:val="none" w:sz="0" w:space="0" w:color="auto"/>
        <w:right w:val="none" w:sz="0" w:space="0" w:color="auto"/>
      </w:divBdr>
    </w:div>
    <w:div w:id="1406683917">
      <w:bodyDiv w:val="1"/>
      <w:marLeft w:val="0"/>
      <w:marRight w:val="0"/>
      <w:marTop w:val="0"/>
      <w:marBottom w:val="0"/>
      <w:divBdr>
        <w:top w:val="none" w:sz="0" w:space="0" w:color="auto"/>
        <w:left w:val="none" w:sz="0" w:space="0" w:color="auto"/>
        <w:bottom w:val="none" w:sz="0" w:space="0" w:color="auto"/>
        <w:right w:val="none" w:sz="0" w:space="0" w:color="auto"/>
      </w:divBdr>
    </w:div>
    <w:div w:id="2098166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lgeskogstrand@gmail.com" TargetMode="External"/><Relationship Id="rId13" Type="http://schemas.openxmlformats.org/officeDocument/2006/relationships/hyperlink" Target="https://d2250.rotary.no/no/pets-2021" TargetMode="External"/><Relationship Id="rId3" Type="http://schemas.openxmlformats.org/officeDocument/2006/relationships/settings" Target="settings.xml"/><Relationship Id="rId7" Type="http://schemas.openxmlformats.org/officeDocument/2006/relationships/hyperlink" Target="mailto:terje.stevnebo@ulveseth.no" TargetMode="External"/><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5.jpe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9</Pages>
  <Words>2659</Words>
  <Characters>14094</Characters>
  <Application>Microsoft Office Word</Application>
  <DocSecurity>0</DocSecurity>
  <Lines>117</Lines>
  <Paragraphs>33</Paragraphs>
  <ScaleCrop>false</ScaleCrop>
  <Company/>
  <LinksUpToDate>false</LinksUpToDate>
  <CharactersWithSpaces>16720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Helge Skogstrand</dc:creator>
  <cp:keywords/>
  <dc:description/>
  <cp:lastModifiedBy>Helge Skogstrand</cp:lastModifiedBy>
  <cp:revision>6</cp:revision>
  <dcterms:created xsi:type="dcterms:W3CDTF">2021-04-01T09:29:00Z</dcterms:created>
  <dcterms:modified xsi:type="dcterms:W3CDTF">2021-04-04T09:12:00Z</dcterms:modified>
</cp:coreProperties>
</file>